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0A" w:rsidRPr="00F03F0A" w:rsidRDefault="005869D3" w:rsidP="009F7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F03F0A" w:rsidRPr="00F03F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Уважаемые Коллеги</w:t>
      </w:r>
      <w:r w:rsidR="00291C3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bookmarkStart w:id="0" w:name="_GoBack"/>
      <w:bookmarkEnd w:id="0"/>
    </w:p>
    <w:p w:rsidR="001A3309" w:rsidRPr="001A3309" w:rsidRDefault="005869D3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F03F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Приглашаем Вас </w:t>
      </w:r>
      <w:r w:rsidRPr="005869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 сентября </w:t>
      </w:r>
      <w:r w:rsidR="001A3309" w:rsidRPr="001A33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1A3309" w:rsidRPr="001A33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СПбПУ</w:t>
      </w:r>
      <w:proofErr w:type="spellEnd"/>
      <w:r w:rsidR="00F03F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где</w:t>
      </w:r>
      <w:r w:rsidR="001A3309" w:rsidRPr="001A33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состоится</w:t>
      </w:r>
      <w:r w:rsidRPr="005869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мероприятие, посвященное старту сезона </w:t>
      </w:r>
      <w:r w:rsidRPr="005869D3">
        <w:rPr>
          <w:rFonts w:ascii="Times New Roman" w:eastAsia="Times New Roman" w:hAnsi="Times New Roman" w:cs="Times New Roman"/>
          <w:color w:val="000000"/>
          <w:sz w:val="24"/>
          <w:szCs w:val="24"/>
        </w:rPr>
        <w:t>FTC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A3309">
        <w:rPr>
          <w:rFonts w:ascii="Times New Roman" w:eastAsia="Times New Roman" w:hAnsi="Times New Roman" w:cs="Times New Roman"/>
          <w:sz w:val="24"/>
          <w:szCs w:val="24"/>
          <w:lang w:val="ru-RU"/>
        </w:rPr>
        <w:t>2019-2020</w:t>
      </w:r>
    </w:p>
    <w:p w:rsidR="001A3309" w:rsidRDefault="001A3309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7A4E" w:rsidRPr="001A3309" w:rsidRDefault="001A3309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3309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Inspiration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Recognition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F7A4E" w:rsidRPr="001A3309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9F7A4E"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proofErr w:type="gramEnd"/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объединяющий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огромное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людей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всему</w:t>
      </w:r>
      <w:r w:rsidRPr="001A3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миру, </w:t>
      </w:r>
      <w:r w:rsidR="008D3579">
        <w:rPr>
          <w:rFonts w:ascii="Times New Roman" w:eastAsia="Times New Roman" w:hAnsi="Times New Roman" w:cs="Times New Roman"/>
          <w:sz w:val="24"/>
          <w:szCs w:val="24"/>
          <w:lang w:val="ru-RU"/>
        </w:rPr>
        <w:t>призванный привлечь молодых людей к развитию науки и технологий</w:t>
      </w:r>
      <w:r w:rsid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F7A4E" w:rsidRPr="001A3309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7A4E" w:rsidRP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FIRST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Tech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Challenge</w:t>
      </w:r>
      <w:proofErr w:type="spellEnd"/>
      <w:r w:rsidR="008D35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соревнования программы FI</w:t>
      </w:r>
      <w:r w:rsid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RST для учеников 7-11 классов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F7A4E" w:rsidRPr="009F7A4E" w:rsidRDefault="007C31AC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Официальный сайт чемпионата </w:t>
      </w:r>
      <w:r w:rsidR="009F7A4E" w:rsidRPr="009F7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https://www.firstinspires.org/robotics/ftc </w:t>
      </w:r>
    </w:p>
    <w:p w:rsidR="005869D3" w:rsidRPr="005869D3" w:rsidRDefault="005869D3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Расписание вечера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суббота, 7 сентября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16:00 – 16:10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Регистрация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16:10 – 16:20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Открытие вечера</w:t>
      </w:r>
    </w:p>
    <w:p w:rsidR="005869D3" w:rsidRPr="005869D3" w:rsidRDefault="00634C5D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16:20 – 17:2</w:t>
      </w:r>
      <w:r w:rsidR="005869D3"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соревнования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7F0F7B" w:rsidRPr="005869D3" w:rsidRDefault="007F0F7B" w:rsidP="007F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4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Губкова</w:t>
      </w:r>
      <w:proofErr w:type="spellEnd"/>
      <w:r w:rsidRPr="00634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Наталия Владимировна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Комитет по образованию правительства Санкт-Петербурга.</w:t>
      </w:r>
    </w:p>
    <w:p w:rsid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Александр Скоморохов,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руководитель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-сообщества </w:t>
      </w:r>
      <w:hyperlink r:id="rId5" w:history="1">
        <w:r w:rsidRPr="00586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Sputnik</w:t>
        </w:r>
        <w:r w:rsidRPr="00586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br/>
        </w:r>
      </w:hyperlink>
      <w:r w:rsidRPr="005869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Дмитрий Лузин</w:t>
      </w:r>
      <w:r w:rsidR="007C31AC" w:rsidRPr="007C31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7C31AC" w:rsidRP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команд FTC ФМЛ 30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869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Дмитрий Васильев</w:t>
      </w:r>
      <w:r w:rsidR="007C31AC" w:rsidRPr="007C31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7C3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31AC" w:rsidRPr="007C3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руководитель команды </w:t>
      </w:r>
      <w:r w:rsid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FTC "</w:t>
      </w:r>
      <w:r w:rsidR="007C31AC" w:rsidRP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КТМ</w:t>
      </w:r>
      <w:r w:rsid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7C31AC" w:rsidRPr="007C3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31AC" w:rsidRPr="007C31AC"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своих выступлениях руководители самых успешных команд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России (суммарно 6 побед на чемпионатах России) расскажут о том, что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собой 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представляют соревнования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какую пользу они приносят учащимся и руководителям, как создать и развивать команду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, насколько данное направление соответствует современным стандартам российского образования.</w:t>
      </w:r>
    </w:p>
    <w:p w:rsidR="005869D3" w:rsidRPr="00F03F0A" w:rsidRDefault="00634C5D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F0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F03F0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5869D3" w:rsidRPr="00F03F0A">
        <w:rPr>
          <w:rFonts w:ascii="Times New Roman" w:eastAsia="Times New Roman" w:hAnsi="Times New Roman" w:cs="Times New Roman"/>
          <w:sz w:val="24"/>
          <w:szCs w:val="24"/>
          <w:lang w:val="ru-RU"/>
        </w:rPr>
        <w:t>0 – 18:10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Знакомство с игровым полем соревнований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Challenge</w:t>
      </w:r>
    </w:p>
    <w:p w:rsidR="005869D3" w:rsidRPr="005869D3" w:rsidRDefault="005869D3" w:rsidP="0058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демонстрация игрового поля </w:t>
      </w:r>
      <w:r w:rsidR="00AE217C" w:rsidRPr="00AE217C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прошлого сезона "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Rover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Ruckus</w:t>
      </w:r>
      <w:r w:rsidR="00AE217C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:rsidR="005869D3" w:rsidRPr="005869D3" w:rsidRDefault="005869D3" w:rsidP="0058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показательный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матч</w:t>
      </w:r>
      <w:proofErr w:type="spellEnd"/>
    </w:p>
    <w:p w:rsidR="005869D3" w:rsidRPr="005869D3" w:rsidRDefault="00AE217C" w:rsidP="00586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желающие смогут по управлять роботами прошлого сезона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18:10 – 18:30</w:t>
      </w:r>
    </w:p>
    <w:p w:rsidR="00613EA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Телемост с Румынией</w:t>
      </w:r>
      <w:r w:rsidR="00AE21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869D3" w:rsidRPr="005869D3" w:rsidRDefault="00AE217C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Команды из Румынии частые гости на Российском финале FTC, </w:t>
      </w:r>
      <w:r w:rsidR="00613EA3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в этой стране насчитывается более 200 команд.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звонка нашим друзьям из Румынии</w:t>
      </w:r>
      <w:r w:rsidR="006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проходит такое же </w:t>
      </w:r>
      <w:proofErr w:type="gramStart"/>
      <w:r w:rsidR="00613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мероприятие, 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</w:t>
      </w:r>
      <w:proofErr w:type="gram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постараемся узнать, как им удалось так развить данное направление, нравится ли это участникам, и что значит быть частью мирового инженерного сообщества.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9D3">
        <w:rPr>
          <w:rFonts w:ascii="Times New Roman" w:eastAsia="Times New Roman" w:hAnsi="Times New Roman" w:cs="Times New Roman"/>
          <w:sz w:val="24"/>
          <w:szCs w:val="24"/>
        </w:rPr>
        <w:t>18:30 – 19:00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lastRenderedPageBreak/>
        <w:t>Чайная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пауза</w:t>
      </w:r>
      <w:proofErr w:type="spellEnd"/>
    </w:p>
    <w:p w:rsidR="005869D3" w:rsidRPr="005869D3" w:rsidRDefault="005869D3" w:rsidP="00586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общение</w:t>
      </w:r>
      <w:proofErr w:type="spellEnd"/>
    </w:p>
    <w:p w:rsidR="005869D3" w:rsidRPr="005869D3" w:rsidRDefault="005869D3" w:rsidP="00586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ознакомительных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небольшой чайной паузы перед знакомством с новыми правилами сезона участники мероприятия смогут обменяться впечатлениями, задать вопросы организаторам и опытным участникам соревнований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того</w:t>
      </w:r>
      <w:proofErr w:type="gram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посмотрим приветственное видео от президента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Дона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Босси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познакомимся с понятием Благородный профессионализм.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9D3">
        <w:rPr>
          <w:rFonts w:ascii="Times New Roman" w:eastAsia="Times New Roman" w:hAnsi="Times New Roman" w:cs="Times New Roman"/>
          <w:sz w:val="24"/>
          <w:szCs w:val="24"/>
        </w:rPr>
        <w:t>19:00 – 19:45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Выход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нового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сезона</w:t>
      </w:r>
      <w:proofErr w:type="spellEnd"/>
    </w:p>
    <w:p w:rsidR="005869D3" w:rsidRPr="005869D3" w:rsidRDefault="005869D3" w:rsidP="00586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</w:p>
    <w:p w:rsidR="005869D3" w:rsidRPr="005869D3" w:rsidRDefault="005869D3" w:rsidP="00586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игровыми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proofErr w:type="spellEnd"/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19:00 по московскому времени на сайте организации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опубликованы правила нового сезона —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Skystone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Вместе с гостями мероприятия мы посмотрим анимационный ролик, обсудим непонятные моменты и главное — посмотрим на игровые элементы нового сезона, и даже сможем попробовать покататься по игровому полю и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повзаимодействовать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элементами.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9D3">
        <w:rPr>
          <w:rFonts w:ascii="Times New Roman" w:eastAsia="Times New Roman" w:hAnsi="Times New Roman" w:cs="Times New Roman"/>
          <w:sz w:val="24"/>
          <w:szCs w:val="24"/>
        </w:rPr>
        <w:t>19:45 – 20:30</w:t>
      </w:r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чего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начать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69D3" w:rsidRPr="005869D3" w:rsidRDefault="005869D3" w:rsidP="00586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proofErr w:type="spellEnd"/>
    </w:p>
    <w:p w:rsidR="005869D3" w:rsidRPr="005869D3" w:rsidRDefault="005869D3" w:rsidP="00586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5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9D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spellEnd"/>
    </w:p>
    <w:p w:rsidR="005869D3" w:rsidRP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знакомства с новыми правилами сезона у действующих команд будет возможность пообщаться друг с другом, поделиться впечатлениями от увиденного, а также обсудить возможные варианты стратегии команд в условиях новых правил.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тех, кто только знакомится с соревнованиями </w:t>
      </w:r>
      <w:r w:rsidRPr="005869D3">
        <w:rPr>
          <w:rFonts w:ascii="Times New Roman" w:eastAsia="Times New Roman" w:hAnsi="Times New Roman" w:cs="Times New Roman"/>
          <w:sz w:val="24"/>
          <w:szCs w:val="24"/>
        </w:rPr>
        <w:t>FTC</w:t>
      </w:r>
      <w:r w:rsidRPr="005869D3">
        <w:rPr>
          <w:rFonts w:ascii="Times New Roman" w:eastAsia="Times New Roman" w:hAnsi="Times New Roman" w:cs="Times New Roman"/>
          <w:sz w:val="24"/>
          <w:szCs w:val="24"/>
          <w:lang w:val="ru-RU"/>
        </w:rPr>
        <w:t>, мы проведем небольшое собрание, посвященное этапам создания команды, и расскажем о программе развития данного направления в северо-западном регионе.</w:t>
      </w:r>
    </w:p>
    <w:p w:rsidR="005869D3" w:rsidRPr="00F03F0A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F0A">
        <w:rPr>
          <w:rFonts w:ascii="Times New Roman" w:eastAsia="Times New Roman" w:hAnsi="Times New Roman" w:cs="Times New Roman"/>
          <w:sz w:val="24"/>
          <w:szCs w:val="24"/>
          <w:lang w:val="ru-RU"/>
        </w:rPr>
        <w:t>20:30</w:t>
      </w:r>
    </w:p>
    <w:p w:rsidR="005869D3" w:rsidRDefault="005869D3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F0A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Окончание мероприятия</w:t>
      </w:r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организаторы</w:t>
      </w:r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Default="00FD71C6" w:rsidP="008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116205</wp:posOffset>
            </wp:positionV>
            <wp:extent cx="1052830" cy="869950"/>
            <wp:effectExtent l="0" t="0" r="0" b="0"/>
            <wp:wrapTight wrapText="bothSides">
              <wp:wrapPolygon edited="0">
                <wp:start x="1563" y="4257"/>
                <wp:lineTo x="1563" y="11825"/>
                <wp:lineTo x="5472" y="17501"/>
                <wp:lineTo x="5862" y="17501"/>
                <wp:lineTo x="16024" y="17501"/>
                <wp:lineTo x="16415" y="17501"/>
                <wp:lineTo x="19932" y="12298"/>
                <wp:lineTo x="19932" y="11825"/>
                <wp:lineTo x="18369" y="4730"/>
                <wp:lineTo x="18369" y="4257"/>
                <wp:lineTo x="1563" y="4257"/>
              </wp:wrapPolygon>
            </wp:wrapTight>
            <wp:docPr id="6" name="Рисунок 5" descr="logok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t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D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профориентации и </w:t>
      </w:r>
      <w:proofErr w:type="spellStart"/>
      <w:r w:rsidR="00836DE1">
        <w:rPr>
          <w:rFonts w:ascii="Times New Roman" w:eastAsia="Times New Roman" w:hAnsi="Times New Roman" w:cs="Times New Roman"/>
          <w:sz w:val="24"/>
          <w:szCs w:val="24"/>
          <w:lang w:val="ru-RU"/>
        </w:rPr>
        <w:t>довузовской</w:t>
      </w:r>
      <w:proofErr w:type="spellEnd"/>
      <w:r w:rsidR="00836D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</w:t>
      </w:r>
      <w:proofErr w:type="spellStart"/>
      <w:r w:rsidR="00836DE1"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ИММиТ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кафедра "Компьютерные технологии в машиностроении</w:t>
      </w:r>
      <w:r w:rsidR="001B6A11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1B6A11" w:rsidRPr="001B6A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6A11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команда "КТМ" двукратные чемпионы России (2017, 2018).</w:t>
      </w:r>
    </w:p>
    <w:p w:rsid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P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1C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-227330</wp:posOffset>
            </wp:positionV>
            <wp:extent cx="672465" cy="672465"/>
            <wp:effectExtent l="0" t="0" r="0" b="0"/>
            <wp:wrapTight wrapText="bothSides">
              <wp:wrapPolygon edited="0">
                <wp:start x="12238" y="612"/>
                <wp:lineTo x="1836" y="6731"/>
                <wp:lineTo x="1836" y="7955"/>
                <wp:lineTo x="6731" y="10402"/>
                <wp:lineTo x="3671" y="14074"/>
                <wp:lineTo x="2448" y="20805"/>
                <wp:lineTo x="9790" y="20805"/>
                <wp:lineTo x="20193" y="20805"/>
                <wp:lineTo x="19581" y="20193"/>
                <wp:lineTo x="17133" y="11014"/>
                <wp:lineTo x="18969" y="7955"/>
                <wp:lineTo x="19581" y="2448"/>
                <wp:lineTo x="17745" y="612"/>
                <wp:lineTo x="12238" y="612"/>
              </wp:wrapPolygon>
            </wp:wrapTight>
            <wp:docPr id="3" name="Рисунок 2" descr="sputni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tnik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DE1" w:rsidRPr="00FD71C6">
        <w:rPr>
          <w:rFonts w:ascii="Times New Roman" w:eastAsia="Times New Roman" w:hAnsi="Times New Roman" w:cs="Times New Roman"/>
          <w:sz w:val="24"/>
          <w:szCs w:val="24"/>
          <w:lang w:val="ru-RU"/>
        </w:rPr>
        <w:t>Sputnik Крупнейшее в России сообщество в направлении FIRST Tech Challenge. Чемпионы России 2017 года.</w:t>
      </w:r>
    </w:p>
    <w:p w:rsidR="00FD71C6" w:rsidRP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DE1" w:rsidRP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1C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100330</wp:posOffset>
            </wp:positionV>
            <wp:extent cx="630555" cy="636270"/>
            <wp:effectExtent l="19050" t="0" r="0" b="0"/>
            <wp:wrapTight wrapText="bothSides">
              <wp:wrapPolygon edited="0">
                <wp:start x="-653" y="0"/>
                <wp:lineTo x="-653" y="20695"/>
                <wp:lineTo x="21535" y="20695"/>
                <wp:lineTo x="21535" y="0"/>
                <wp:lineTo x="-653" y="0"/>
              </wp:wrapPolygon>
            </wp:wrapTight>
            <wp:docPr id="4" name="Рисунок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DE1" w:rsidRPr="00FD71C6" w:rsidRDefault="00836DE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1C6">
        <w:rPr>
          <w:rFonts w:ascii="Times New Roman" w:eastAsia="Times New Roman" w:hAnsi="Times New Roman" w:cs="Times New Roman"/>
          <w:sz w:val="24"/>
          <w:szCs w:val="24"/>
          <w:lang w:val="ru-RU"/>
        </w:rPr>
        <w:t>PML30 Teams Команды губернаторского физико-математического Лицея №30. Трехкратные чемпионы России (2015, 2016, 2018).</w:t>
      </w:r>
    </w:p>
    <w:p w:rsidR="001B6A11" w:rsidRPr="00FD71C6" w:rsidRDefault="001B6A11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1C6" w:rsidRPr="00FD71C6" w:rsidRDefault="00FD71C6" w:rsidP="0058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1C6" w:rsidRDefault="00FD71C6" w:rsidP="005869D3">
      <w:pPr>
        <w:spacing w:after="0" w:line="240" w:lineRule="auto"/>
        <w:rPr>
          <w:lang w:val="ru-RU"/>
        </w:rPr>
      </w:pPr>
    </w:p>
    <w:p w:rsidR="00FD71C6" w:rsidRDefault="00FD71C6" w:rsidP="005869D3">
      <w:pPr>
        <w:spacing w:after="0" w:line="240" w:lineRule="auto"/>
        <w:rPr>
          <w:lang w:val="ru-RU"/>
        </w:rPr>
      </w:pPr>
    </w:p>
    <w:p w:rsidR="001B6A11" w:rsidRDefault="001B6A11" w:rsidP="005869D3">
      <w:pPr>
        <w:spacing w:after="0" w:line="240" w:lineRule="auto"/>
        <w:rPr>
          <w:lang w:val="ru-RU"/>
        </w:rPr>
      </w:pPr>
      <w:r>
        <w:rPr>
          <w:lang w:val="ru-RU"/>
        </w:rPr>
        <w:t xml:space="preserve">партнёры </w:t>
      </w:r>
    </w:p>
    <w:p w:rsidR="00FD71C6" w:rsidRDefault="00FD71C6" w:rsidP="005869D3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160655</wp:posOffset>
            </wp:positionV>
            <wp:extent cx="821690" cy="836295"/>
            <wp:effectExtent l="19050" t="0" r="0" b="0"/>
            <wp:wrapTight wrapText="bothSides">
              <wp:wrapPolygon edited="0">
                <wp:start x="-501" y="0"/>
                <wp:lineTo x="-501" y="21157"/>
                <wp:lineTo x="21533" y="21157"/>
                <wp:lineTo x="21533" y="0"/>
                <wp:lineTo x="-501" y="0"/>
              </wp:wrapPolygon>
            </wp:wrapTight>
            <wp:docPr id="7" name="Рисунок 6" descr="spb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bst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1C6" w:rsidRDefault="00FD71C6" w:rsidP="005869D3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59690</wp:posOffset>
            </wp:positionV>
            <wp:extent cx="785495" cy="643255"/>
            <wp:effectExtent l="19050" t="0" r="0" b="0"/>
            <wp:wrapTight wrapText="bothSides">
              <wp:wrapPolygon edited="0">
                <wp:start x="-524" y="0"/>
                <wp:lineTo x="-524" y="21110"/>
                <wp:lineTo x="21478" y="21110"/>
                <wp:lineTo x="21478" y="0"/>
                <wp:lineTo x="-524" y="0"/>
              </wp:wrapPolygon>
            </wp:wrapTight>
            <wp:docPr id="2" name="Рисунок 1" descr="gerb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59690</wp:posOffset>
            </wp:positionV>
            <wp:extent cx="821690" cy="672465"/>
            <wp:effectExtent l="19050" t="0" r="0" b="0"/>
            <wp:wrapTight wrapText="bothSides">
              <wp:wrapPolygon edited="0">
                <wp:start x="-501" y="0"/>
                <wp:lineTo x="-501" y="20805"/>
                <wp:lineTo x="21533" y="20805"/>
                <wp:lineTo x="21533" y="0"/>
                <wp:lineTo x="-501" y="0"/>
              </wp:wrapPolygon>
            </wp:wrapTight>
            <wp:docPr id="1" name="Рисунок 0" descr="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1C6" w:rsidRDefault="00FD71C6" w:rsidP="005869D3">
      <w:pPr>
        <w:spacing w:after="0" w:line="240" w:lineRule="auto"/>
        <w:rPr>
          <w:lang w:val="ru-RU"/>
        </w:rPr>
      </w:pPr>
    </w:p>
    <w:p w:rsidR="00FD71C6" w:rsidRDefault="00FD71C6" w:rsidP="005869D3">
      <w:pPr>
        <w:spacing w:after="0" w:line="240" w:lineRule="auto"/>
        <w:rPr>
          <w:lang w:val="ru-RU"/>
        </w:rPr>
      </w:pPr>
    </w:p>
    <w:p w:rsidR="00FD71C6" w:rsidRDefault="00FD71C6" w:rsidP="005869D3">
      <w:pPr>
        <w:spacing w:after="0" w:line="240" w:lineRule="auto"/>
        <w:rPr>
          <w:lang w:val="ru-RU"/>
        </w:rPr>
      </w:pPr>
    </w:p>
    <w:p w:rsidR="00FD71C6" w:rsidRDefault="00FD71C6" w:rsidP="005869D3">
      <w:pPr>
        <w:spacing w:after="0" w:line="240" w:lineRule="auto"/>
        <w:rPr>
          <w:lang w:val="ru-RU"/>
        </w:rPr>
      </w:pPr>
    </w:p>
    <w:p w:rsidR="00FD71C6" w:rsidRDefault="001B6A11" w:rsidP="00FD71C6">
      <w:p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СПбПУ</w:t>
      </w:r>
      <w:proofErr w:type="spellEnd"/>
      <w:r w:rsidR="00FD71C6">
        <w:rPr>
          <w:lang w:val="ru-RU"/>
        </w:rPr>
        <w:tab/>
      </w:r>
      <w:r w:rsidR="00FD71C6">
        <w:rPr>
          <w:lang w:val="ru-RU"/>
        </w:rPr>
        <w:tab/>
      </w:r>
      <w:r w:rsidR="00FD71C6">
        <w:rPr>
          <w:lang w:val="ru-RU"/>
        </w:rPr>
        <w:tab/>
      </w:r>
      <w:r w:rsidR="00FD71C6">
        <w:rPr>
          <w:lang w:val="ru-RU"/>
        </w:rPr>
        <w:tab/>
        <w:t>244 лицей</w:t>
      </w:r>
      <w:r w:rsidR="00FD71C6" w:rsidRPr="00FD71C6">
        <w:rPr>
          <w:lang w:val="ru-RU"/>
        </w:rPr>
        <w:t xml:space="preserve"> </w:t>
      </w:r>
      <w:r w:rsidR="00FD71C6">
        <w:rPr>
          <w:lang w:val="ru-RU"/>
        </w:rPr>
        <w:tab/>
      </w:r>
      <w:r w:rsidR="00FD71C6">
        <w:rPr>
          <w:lang w:val="ru-RU"/>
        </w:rPr>
        <w:tab/>
      </w:r>
      <w:r w:rsidR="00FD71C6">
        <w:rPr>
          <w:lang w:val="ru-RU"/>
        </w:rPr>
        <w:tab/>
        <w:t>ФМЛ 30</w:t>
      </w:r>
    </w:p>
    <w:p w:rsidR="00FD71C6" w:rsidRDefault="00FD71C6" w:rsidP="00FD71C6">
      <w:pPr>
        <w:spacing w:after="0" w:line="240" w:lineRule="auto"/>
        <w:rPr>
          <w:lang w:val="ru-RU"/>
        </w:rPr>
      </w:pPr>
    </w:p>
    <w:p w:rsidR="001B6A11" w:rsidRDefault="001B6A11" w:rsidP="005869D3">
      <w:pPr>
        <w:spacing w:after="0" w:line="240" w:lineRule="auto"/>
        <w:rPr>
          <w:lang w:val="ru-RU"/>
        </w:rPr>
      </w:pPr>
    </w:p>
    <w:p w:rsidR="00FD71C6" w:rsidRPr="00836DE1" w:rsidRDefault="00FD71C6">
      <w:pPr>
        <w:rPr>
          <w:lang w:val="ru-RU"/>
        </w:rPr>
      </w:pPr>
      <w:r>
        <w:rPr>
          <w:lang w:val="ru-RU"/>
        </w:rPr>
        <w:t xml:space="preserve">Всем желающим посетить наше мероприятие просьба </w:t>
      </w:r>
      <w:r w:rsidR="007F0F7B">
        <w:rPr>
          <w:lang w:val="ru-RU"/>
        </w:rPr>
        <w:t xml:space="preserve">до 5 сентября </w:t>
      </w:r>
      <w:r>
        <w:rPr>
          <w:lang w:val="ru-RU"/>
        </w:rPr>
        <w:t xml:space="preserve">зарегистрироваться ... </w:t>
      </w:r>
      <w:r w:rsidR="007F0F7B">
        <w:rPr>
          <w:lang w:val="ru-RU"/>
        </w:rPr>
        <w:t xml:space="preserve">Необходимо указать Имя, Фамилию, Отчество и контактный телефон руководителя, название организации, </w:t>
      </w:r>
      <w:r>
        <w:rPr>
          <w:lang w:val="ru-RU"/>
        </w:rPr>
        <w:t>и количество детей</w:t>
      </w:r>
      <w:r w:rsidR="007F0F7B">
        <w:rPr>
          <w:lang w:val="ru-RU"/>
        </w:rPr>
        <w:t xml:space="preserve"> которые придут вместе с ним.</w:t>
      </w:r>
    </w:p>
    <w:p w:rsidR="00FD71C6" w:rsidRPr="00836DE1" w:rsidRDefault="00FD71C6">
      <w:pPr>
        <w:rPr>
          <w:lang w:val="ru-RU"/>
        </w:rPr>
      </w:pPr>
    </w:p>
    <w:sectPr w:rsidR="00FD71C6" w:rsidRPr="00836DE1" w:rsidSect="006A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6C2"/>
    <w:multiLevelType w:val="multilevel"/>
    <w:tmpl w:val="4A5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A2201"/>
    <w:multiLevelType w:val="multilevel"/>
    <w:tmpl w:val="66C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5502C"/>
    <w:multiLevelType w:val="multilevel"/>
    <w:tmpl w:val="D85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74388"/>
    <w:multiLevelType w:val="multilevel"/>
    <w:tmpl w:val="7AD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26676"/>
    <w:multiLevelType w:val="multilevel"/>
    <w:tmpl w:val="14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69D3"/>
    <w:rsid w:val="0001258D"/>
    <w:rsid w:val="001A3309"/>
    <w:rsid w:val="001B6A11"/>
    <w:rsid w:val="00291C32"/>
    <w:rsid w:val="00416C16"/>
    <w:rsid w:val="005869D3"/>
    <w:rsid w:val="00613EA3"/>
    <w:rsid w:val="00634C5D"/>
    <w:rsid w:val="006A5BC7"/>
    <w:rsid w:val="007C31AC"/>
    <w:rsid w:val="007F0F7B"/>
    <w:rsid w:val="00836DE1"/>
    <w:rsid w:val="008D3579"/>
    <w:rsid w:val="009F7A4E"/>
    <w:rsid w:val="00AE217C"/>
    <w:rsid w:val="00CA3D55"/>
    <w:rsid w:val="00D766C9"/>
    <w:rsid w:val="00F03F0A"/>
    <w:rsid w:val="00FD71C6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B37"/>
  <w15:docId w15:val="{B9DBDB37-81A4-4CA7-8142-D2A8738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9D3"/>
    <w:rPr>
      <w:color w:val="0000FF"/>
      <w:u w:val="single"/>
    </w:rPr>
  </w:style>
  <w:style w:type="character" w:styleId="a4">
    <w:name w:val="Strong"/>
    <w:basedOn w:val="a0"/>
    <w:uiPriority w:val="22"/>
    <w:qFormat/>
    <w:rsid w:val="00586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6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7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3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2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1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4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56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8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7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2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oogle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МС</cp:lastModifiedBy>
  <cp:revision>6</cp:revision>
  <dcterms:created xsi:type="dcterms:W3CDTF">2019-08-26T07:20:00Z</dcterms:created>
  <dcterms:modified xsi:type="dcterms:W3CDTF">2019-09-05T06:39:00Z</dcterms:modified>
</cp:coreProperties>
</file>