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2A" w:rsidRDefault="00E7762A" w:rsidP="00E7762A">
      <w:pPr>
        <w:pStyle w:val="228bf8a64b8551e1msonormal"/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Расписание групп</w:t>
      </w:r>
    </w:p>
    <w:p w:rsidR="00E7762A" w:rsidRDefault="00E7762A" w:rsidP="00E7762A">
      <w:pPr>
        <w:pStyle w:val="228bf8a64b8551e1msonormal"/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E7762A" w:rsidRDefault="00E7762A" w:rsidP="00E7762A">
      <w:pPr>
        <w:pStyle w:val="228bf8a64b8551e1msonormal"/>
        <w:shd w:val="clear" w:color="auto" w:fill="FFFFFF"/>
        <w:ind w:firstLine="709"/>
        <w:jc w:val="both"/>
      </w:pPr>
      <w:r>
        <w:rPr>
          <w:b/>
          <w:bCs/>
          <w:sz w:val="28"/>
          <w:szCs w:val="28"/>
        </w:rPr>
        <w:t>Группа 25.36.007 (</w:t>
      </w:r>
      <w:proofErr w:type="spellStart"/>
      <w:r>
        <w:rPr>
          <w:b/>
          <w:bCs/>
          <w:sz w:val="28"/>
          <w:szCs w:val="28"/>
        </w:rPr>
        <w:t>Нейросети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gramStart"/>
      <w:r>
        <w:rPr>
          <w:b/>
          <w:bCs/>
          <w:sz w:val="28"/>
          <w:szCs w:val="28"/>
        </w:rPr>
        <w:t>цифровой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контент</w:t>
      </w:r>
      <w:proofErr w:type="spellEnd"/>
      <w:r>
        <w:rPr>
          <w:b/>
          <w:bCs/>
          <w:sz w:val="28"/>
          <w:szCs w:val="28"/>
        </w:rPr>
        <w:t>)</w:t>
      </w:r>
    </w:p>
    <w:p w:rsidR="00E7762A" w:rsidRDefault="00E7762A" w:rsidP="00E7762A">
      <w:pPr>
        <w:pStyle w:val="623533f7ea2e5ae2msolistparagraph"/>
        <w:shd w:val="clear" w:color="auto" w:fill="FFFFFF"/>
        <w:ind w:left="1429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преподаватель </w:t>
      </w:r>
      <w:proofErr w:type="spellStart"/>
      <w:r>
        <w:rPr>
          <w:sz w:val="28"/>
          <w:szCs w:val="28"/>
        </w:rPr>
        <w:t>Лазыкина</w:t>
      </w:r>
      <w:proofErr w:type="spellEnd"/>
      <w:r>
        <w:rPr>
          <w:sz w:val="28"/>
          <w:szCs w:val="28"/>
        </w:rPr>
        <w:t xml:space="preserve"> Ольга Александровна;</w:t>
      </w:r>
    </w:p>
    <w:p w:rsidR="00E7762A" w:rsidRDefault="00E7762A" w:rsidP="00E7762A">
      <w:pPr>
        <w:pStyle w:val="aaf57754bde2fa03msolistparagraph"/>
        <w:shd w:val="clear" w:color="auto" w:fill="FFFFFF"/>
        <w:ind w:left="1429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расписание занятий: очные занятия - вторник с 16:00;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 – по расписанию преподавателя.</w:t>
      </w:r>
    </w:p>
    <w:p w:rsidR="00E7762A" w:rsidRDefault="00E7762A" w:rsidP="00E7762A">
      <w:pPr>
        <w:pStyle w:val="aaf57754bde2fa03msolistparagraph"/>
        <w:shd w:val="clear" w:color="auto" w:fill="FFFFFF"/>
        <w:ind w:left="1429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первое занятие: </w:t>
      </w:r>
      <w:r>
        <w:rPr>
          <w:sz w:val="28"/>
          <w:szCs w:val="28"/>
          <w:u w:val="single"/>
        </w:rPr>
        <w:t>16 сентября в 16:00</w:t>
      </w:r>
      <w:r>
        <w:rPr>
          <w:sz w:val="28"/>
          <w:szCs w:val="28"/>
        </w:rPr>
        <w:t>;</w:t>
      </w:r>
    </w:p>
    <w:p w:rsidR="00E7762A" w:rsidRDefault="00E7762A" w:rsidP="00E7762A">
      <w:pPr>
        <w:pStyle w:val="34b9ab6016af9506msolistparagraph"/>
        <w:shd w:val="clear" w:color="auto" w:fill="FFFFFF"/>
        <w:ind w:left="1429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место проведения: Вознесенский пр. д. 34 Н, ауд. 44 (здание ГБУ ДПО «</w:t>
      </w:r>
      <w:proofErr w:type="spellStart"/>
      <w:r>
        <w:rPr>
          <w:sz w:val="28"/>
          <w:szCs w:val="28"/>
        </w:rPr>
        <w:t>СПбЦОКОиИТ</w:t>
      </w:r>
      <w:proofErr w:type="spellEnd"/>
      <w:r>
        <w:rPr>
          <w:sz w:val="28"/>
          <w:szCs w:val="28"/>
        </w:rPr>
        <w:t xml:space="preserve">»). </w:t>
      </w:r>
    </w:p>
    <w:p w:rsidR="00E7762A" w:rsidRDefault="00E7762A" w:rsidP="00E7762A">
      <w:pPr>
        <w:pStyle w:val="34b9ab6016af9506msolistparagraph"/>
        <w:shd w:val="clear" w:color="auto" w:fill="FFFFFF"/>
        <w:ind w:left="1429" w:hanging="360"/>
        <w:jc w:val="both"/>
      </w:pPr>
    </w:p>
    <w:p w:rsidR="00E7762A" w:rsidRDefault="00E7762A" w:rsidP="00E7762A">
      <w:pPr>
        <w:pStyle w:val="228bf8a64b8551e1msonormal"/>
        <w:shd w:val="clear" w:color="auto" w:fill="FFFFFF"/>
        <w:ind w:firstLine="709"/>
        <w:jc w:val="both"/>
      </w:pPr>
      <w:r>
        <w:rPr>
          <w:b/>
          <w:bCs/>
          <w:sz w:val="28"/>
          <w:szCs w:val="28"/>
        </w:rPr>
        <w:t>Группа 25.54.002 (Цифровая дидактика)</w:t>
      </w:r>
    </w:p>
    <w:p w:rsidR="00E7762A" w:rsidRDefault="00E7762A" w:rsidP="00E7762A">
      <w:pPr>
        <w:pStyle w:val="623533f7ea2e5ae2msolistparagraph"/>
        <w:shd w:val="clear" w:color="auto" w:fill="FFFFFF"/>
        <w:ind w:left="1429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преподаватель Лебедева Маргарита Борисовна;</w:t>
      </w:r>
    </w:p>
    <w:p w:rsidR="00E7762A" w:rsidRDefault="00E7762A" w:rsidP="00E7762A">
      <w:pPr>
        <w:pStyle w:val="aaf57754bde2fa03msolistparagraph"/>
        <w:shd w:val="clear" w:color="auto" w:fill="FFFFFF"/>
        <w:ind w:left="1429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первое очное занятие: </w:t>
      </w:r>
      <w:r>
        <w:rPr>
          <w:sz w:val="28"/>
          <w:szCs w:val="28"/>
          <w:u w:val="single"/>
        </w:rPr>
        <w:t>26 сентября в 16:00</w:t>
      </w:r>
      <w:r>
        <w:rPr>
          <w:sz w:val="28"/>
          <w:szCs w:val="28"/>
        </w:rPr>
        <w:t>;</w:t>
      </w:r>
    </w:p>
    <w:p w:rsidR="00E7762A" w:rsidRDefault="00E7762A" w:rsidP="00E7762A">
      <w:pPr>
        <w:pStyle w:val="aaf57754bde2fa03msolistparagraph"/>
        <w:shd w:val="clear" w:color="auto" w:fill="FFFFFF"/>
        <w:ind w:left="1429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расписание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– 3, 10, 17 октября;</w:t>
      </w:r>
    </w:p>
    <w:p w:rsidR="00E7762A" w:rsidRDefault="00E7762A" w:rsidP="00E7762A">
      <w:pPr>
        <w:pStyle w:val="aaf57754bde2fa03msolistparagraph"/>
        <w:shd w:val="clear" w:color="auto" w:fill="FFFFFF"/>
        <w:ind w:left="1429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расписание очных занятий – 26 сентября, 24 и 31 октября, 7 и 21 ноября с 16:00;</w:t>
      </w:r>
    </w:p>
    <w:p w:rsidR="00E7762A" w:rsidRDefault="00E7762A" w:rsidP="00E7762A">
      <w:pPr>
        <w:pStyle w:val="34b9ab6016af9506msolistparagraph"/>
        <w:shd w:val="clear" w:color="auto" w:fill="FFFFFF"/>
        <w:ind w:left="1429" w:hanging="360"/>
        <w:jc w:val="both"/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место проведения: Вознесенский пр. д. 34 Н, ауд. 43 (здание ГБУ ДПО «</w:t>
      </w:r>
      <w:proofErr w:type="spellStart"/>
      <w:r>
        <w:rPr>
          <w:sz w:val="28"/>
          <w:szCs w:val="28"/>
        </w:rPr>
        <w:t>СПбЦОКОиИТ</w:t>
      </w:r>
      <w:proofErr w:type="spellEnd"/>
      <w:r>
        <w:rPr>
          <w:sz w:val="28"/>
          <w:szCs w:val="28"/>
        </w:rPr>
        <w:t>»).</w:t>
      </w:r>
    </w:p>
    <w:p w:rsidR="00E7762A" w:rsidRDefault="00E7762A" w:rsidP="00E7762A">
      <w:pPr>
        <w:pStyle w:val="a3"/>
      </w:pPr>
    </w:p>
    <w:p w:rsidR="00B50367" w:rsidRDefault="00B50367"/>
    <w:sectPr w:rsidR="00B5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762A"/>
    <w:rsid w:val="00B50367"/>
    <w:rsid w:val="00E7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E7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3533f7ea2e5ae2msolistparagraph">
    <w:name w:val="623533f7ea2e5ae2msolistparagraph"/>
    <w:basedOn w:val="a"/>
    <w:rsid w:val="00E7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57754bde2fa03msolistparagraph">
    <w:name w:val="aaf57754bde2fa03msolistparagraph"/>
    <w:basedOn w:val="a"/>
    <w:rsid w:val="00E7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b9ab6016af9506msolistparagraph">
    <w:name w:val="34b9ab6016af9506msolistparagraph"/>
    <w:basedOn w:val="a"/>
    <w:rsid w:val="00E7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7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>*KDFX Team*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Deafult User</cp:lastModifiedBy>
  <cp:revision>2</cp:revision>
  <dcterms:created xsi:type="dcterms:W3CDTF">2025-09-09T06:43:00Z</dcterms:created>
  <dcterms:modified xsi:type="dcterms:W3CDTF">2025-09-09T06:45:00Z</dcterms:modified>
</cp:coreProperties>
</file>