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56BE" w:rsidRDefault="00302132">
      <w:pPr>
        <w:spacing w:before="60" w:after="60" w:line="240" w:lineRule="auto"/>
        <w:jc w:val="center"/>
        <w:rPr>
          <w:b/>
          <w:bCs/>
          <w:sz w:val="28"/>
          <w:szCs w:val="28"/>
        </w:rPr>
      </w:pPr>
      <w:bookmarkStart w:id="0" w:name="_GoBack"/>
      <w:bookmarkEnd w:id="0"/>
      <w:r>
        <w:rPr>
          <w:b/>
          <w:bCs/>
          <w:sz w:val="28"/>
          <w:szCs w:val="28"/>
        </w:rPr>
        <w:t>Инструкция администратора учебного заведения</w:t>
      </w:r>
    </w:p>
    <w:p w:rsidR="00E356BE" w:rsidRDefault="00302132">
      <w:pPr>
        <w:pStyle w:val="1"/>
        <w:rPr>
          <w:bCs/>
        </w:rPr>
      </w:pPr>
      <w:r>
        <w:t>Назначение инструкции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 xml:space="preserve">Настоящая инструкция ориентирована на администраторов средних учебных заведений г. Санкт-Петербурга (далее - «Администратор школы»). Документ описывает </w:t>
      </w:r>
      <w:r>
        <w:t xml:space="preserve">административные функции системы видеоконференцсвязи (далее - «Система», «ВКС») на уровне учебного заведения, включающие управление учителями и учебными комнатами. </w:t>
      </w:r>
    </w:p>
    <w:p w:rsidR="00E356BE" w:rsidRDefault="00302132">
      <w:pPr>
        <w:pStyle w:val="1"/>
        <w:rPr>
          <w:bCs/>
        </w:rPr>
      </w:pPr>
      <w:r>
        <w:t>Подключение к серверу и настройка профиля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 xml:space="preserve">Система ВКС доступна по </w:t>
      </w:r>
      <w:r>
        <w:rPr>
          <w:lang w:val="en-US"/>
        </w:rPr>
        <w:t>URL</w:t>
      </w:r>
      <w:r>
        <w:t xml:space="preserve">: </w:t>
      </w:r>
      <w:hyperlink r:id="rId8" w:tooltip="https://78.iamatschool.online/" w:history="1">
        <w:r>
          <w:rPr>
            <w:rStyle w:val="afb"/>
          </w:rPr>
          <w:t>https://78.iamatschool.online/</w:t>
        </w:r>
      </w:hyperlink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Администратор школы авторизуется в системе, используя логин и пароль, полученные по электронной почте на основании данных, предоставленных в Комитет по образовани</w:t>
      </w:r>
      <w:r>
        <w:t>ю Санкт-Петербурга :</w:t>
      </w:r>
    </w:p>
    <w:p w:rsidR="00E356BE" w:rsidRDefault="00302132">
      <w:pPr>
        <w:spacing w:before="60" w:after="60" w:line="240" w:lineRule="auto"/>
        <w:rPr>
          <w:highlight w:val="yellow"/>
          <w:lang w:val="en-US"/>
        </w:rPr>
      </w:pPr>
      <w:r>
        <w:rPr>
          <w:noProof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1051560</wp:posOffset>
                </wp:positionH>
                <wp:positionV relativeFrom="paragraph">
                  <wp:posOffset>1796415</wp:posOffset>
                </wp:positionV>
                <wp:extent cx="876300" cy="285750"/>
                <wp:effectExtent l="0" t="0" r="38100" b="19050"/>
                <wp:wrapNone/>
                <wp:docPr id="4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10800000">
                          <a:off x="0" y="0"/>
                          <a:ext cx="876299" cy="285750"/>
                          <a:chOff x="0" y="0"/>
                          <a:chExt cx="876299" cy="285750"/>
                        </a:xfrm>
                      </wpg:grpSpPr>
                      <wps:wsp>
                        <wps:cNvPr id="1" name="Прямая со стрелкой 1"/>
                        <wps:cNvCnPr/>
                        <wps:spPr bwMode="auto">
                          <a:xfrm flipH="1">
                            <a:off x="0" y="152400"/>
                            <a:ext cx="590549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" name="Овал 2"/>
                        <wps:cNvSpPr/>
                        <wps:spPr bwMode="auto">
                          <a:xfrm>
                            <a:off x="590549" y="0"/>
                            <a:ext cx="285750" cy="28575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356BE" w:rsidRDefault="00E356BE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group id="group 3" o:spid="_x0000_s0000" style="position:absolute;mso-wrap-distance-left:9.0pt;mso-wrap-distance-top:0.0pt;mso-wrap-distance-right:9.0pt;mso-wrap-distance-bottom:0.0pt;z-index:251642368;o:allowoverlap:true;o:allowincell:true;mso-position-horizontal-relative:text;margin-left:82.8pt;mso-position-horizontal:absolute;mso-position-vertical-relative:text;margin-top:141.4pt;mso-position-vertical:absolute;width:69.0pt;height:22.5pt;rotation:180;" coordorigin="0,0" coordsize="8762,2857">
                <v:shape id="shape 4" o:spid="_x0000_s4" o:spt="32" style="position:absolute;left:0;top:1524;width:5905;height:0;flip:x;" coordsize="100000,100000" path="m0,0l100000,1367012nfe" filled="f" strokecolor="#FF0000" strokeweight="1.00pt">
                  <v:path textboxrect="0,0,100000,100000"/>
                </v:shape>
                <v:shape id="shape 5" o:spid="_x0000_s5" o:spt="3" style="position:absolute;left:5905;top:0;width:2857;height:2857;v-text-anchor:middle;" coordsize="100000,100000" path="" filled="f" strokecolor="#FF0000" strokeweight="1.00pt">
                  <v:path textboxrect="0,0,0,0"/>
                  <v:textbox>
                    <w:txbxContent>
                      <w:p>
                        <w:pPr>
                          <w:jc w:val="center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</w:r>
                        <w:r/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highlight w:val="yellow"/>
          <w:lang w:eastAsia="ru-RU"/>
        </w:rPr>
        <mc:AlternateContent>
          <mc:Choice Requires="wpg">
            <w:drawing>
              <wp:inline distT="0" distB="0" distL="0" distR="0">
                <wp:extent cx="6296025" cy="3743325"/>
                <wp:effectExtent l="0" t="0" r="9525" b="9525"/>
                <wp:docPr id="5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"/>
                        <pic:cNvPicPr>
                          <a:picLocks noChangeAspect="1"/>
                        </pic:cNvPicPr>
                      </pic:nvPicPr>
                      <pic:blipFill>
                        <a:blip r:embed="rId9"/>
                        <a:srcRect b="4557"/>
                        <a:stretch/>
                      </pic:blipFill>
                      <pic:spPr bwMode="auto">
                        <a:xfrm>
                          <a:off x="0" y="0"/>
                          <a:ext cx="6300470" cy="374596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mso-wrap-distance-left:0.0pt;mso-wrap-distance-top:0.0pt;mso-wrap-distance-right:0.0pt;mso-wrap-distance-bottom:0.0pt;width:495.8pt;height:294.8pt;">
                <v:path textboxrect="0,0,0,0"/>
                <v:imagedata r:id="rId12" o:title=""/>
              </v:shape>
            </w:pict>
          </mc:Fallback>
        </mc:AlternateContent>
      </w:r>
    </w:p>
    <w:p w:rsidR="00E356BE" w:rsidRDefault="00302132">
      <w:pPr>
        <w:rPr>
          <w:lang w:val="en-US"/>
        </w:rPr>
      </w:pPr>
      <w:r>
        <w:rPr>
          <w:lang w:val="en-US"/>
        </w:rPr>
        <w:br w:type="page"/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lastRenderedPageBreak/>
        <w:t>После нажатия на кнопку «Войти» возможен запрос браузера на предоставление разрешения доступа к камере и микрофону. Во всплывающем окне нажмите на кнопку «Разрешить».</w:t>
      </w: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noProof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590550</wp:posOffset>
                </wp:positionH>
                <wp:positionV relativeFrom="paragraph">
                  <wp:posOffset>1193800</wp:posOffset>
                </wp:positionV>
                <wp:extent cx="876300" cy="285750"/>
                <wp:effectExtent l="0" t="47625" r="0" b="28575"/>
                <wp:wrapNone/>
                <wp:docPr id="6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5400000">
                          <a:off x="0" y="0"/>
                          <a:ext cx="876299" cy="285750"/>
                          <a:chOff x="0" y="0"/>
                          <a:chExt cx="876299" cy="285750"/>
                        </a:xfrm>
                      </wpg:grpSpPr>
                      <wps:wsp>
                        <wps:cNvPr id="3" name="Прямая со стрелкой 3"/>
                        <wps:cNvCnPr/>
                        <wps:spPr bwMode="auto">
                          <a:xfrm flipH="1">
                            <a:off x="0" y="152400"/>
                            <a:ext cx="590549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" name="Овал 7"/>
                        <wps:cNvSpPr/>
                        <wps:spPr bwMode="auto">
                          <a:xfrm>
                            <a:off x="590549" y="0"/>
                            <a:ext cx="285750" cy="28575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356BE" w:rsidRDefault="00E356BE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group id="group 7" o:spid="_x0000_s0000" style="position:absolute;mso-wrap-distance-left:9.0pt;mso-wrap-distance-top:0.0pt;mso-wrap-distance-right:9.0pt;mso-wrap-distance-bottom:0.0pt;z-index:251643392;o:allowoverlap:true;o:allowincell:true;mso-position-horizontal-relative:text;margin-left:46.5pt;mso-position-horizontal:absolute;mso-position-vertical-relative:text;margin-top:94.0pt;mso-position-vertical:absolute;width:69.0pt;height:22.5pt;rotation:90;" coordorigin="0,0" coordsize="8762,2857">
                <v:shape id="shape 8" o:spid="_x0000_s8" o:spt="32" style="position:absolute;left:0;top:1524;width:5905;height:0;flip:x;" coordsize="100000,100000" path="m0,0l100000,1367012nfe" filled="f" strokecolor="#FF0000" strokeweight="1.00pt">
                  <v:path textboxrect="0,0,100000,100000"/>
                </v:shape>
                <v:shape id="shape 9" o:spid="_x0000_s9" o:spt="3" style="position:absolute;left:5905;top:0;width:2857;height:2857;v-text-anchor:middle;" coordsize="100000,100000" path="" filled="f" strokecolor="#FF0000" strokeweight="1.00pt">
                  <v:path textboxrect="0,0,0,0"/>
                  <v:textbox>
                    <w:txbxContent>
                      <w:p>
                        <w:pPr>
                          <w:jc w:val="center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</w:r>
                        <w:r/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highlight w:val="yellow"/>
          <w:lang w:eastAsia="ru-RU"/>
        </w:rPr>
        <mc:AlternateContent>
          <mc:Choice Requires="wpg">
            <w:drawing>
              <wp:inline distT="0" distB="0" distL="0" distR="0">
                <wp:extent cx="6300470" cy="3390900"/>
                <wp:effectExtent l="0" t="0" r="5080" b="0"/>
                <wp:docPr id="7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"/>
                        <pic:cNvPicPr>
                          <a:picLocks noChangeAspect="1"/>
                        </pic:cNvPicPr>
                      </pic:nvPicPr>
                      <pic:blipFill>
                        <a:blip r:embed="rId13"/>
                        <a:srcRect b="4319"/>
                        <a:stretch/>
                      </pic:blipFill>
                      <pic:spPr bwMode="auto">
                        <a:xfrm>
                          <a:off x="0" y="0"/>
                          <a:ext cx="6300470" cy="3390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mso-wrap-distance-left:0.0pt;mso-wrap-distance-top:0.0pt;mso-wrap-distance-right:0.0pt;mso-wrap-distance-bottom:0.0pt;width:496.1pt;height:267.0pt;">
                <v:path textboxrect="0,0,0,0"/>
                <v:imagedata r:id="rId14" o:title=""/>
              </v:shape>
            </w:pict>
          </mc:Fallback>
        </mc:AlternateContent>
      </w:r>
      <w:r>
        <w:rPr>
          <w:noProof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margin">
                  <wp:posOffset>1146810</wp:posOffset>
                </wp:positionH>
                <wp:positionV relativeFrom="paragraph">
                  <wp:posOffset>1340485</wp:posOffset>
                </wp:positionV>
                <wp:extent cx="5133975" cy="266700"/>
                <wp:effectExtent l="0" t="0" r="9525" b="0"/>
                <wp:wrapNone/>
                <wp:docPr id="8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133975" cy="266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w15="http://schemas.microsoft.com/office/word/2012/wordml">
            <w:pict>
              <v:shape id="shape 11" o:spid="_x0000_s11" o:spt="1" style="position:absolute;mso-wrap-distance-left:9.0pt;mso-wrap-distance-top:0.0pt;mso-wrap-distance-right:9.0pt;mso-wrap-distance-bottom:0.0pt;z-index:251641344;o:allowoverlap:true;o:allowincell:true;mso-position-horizontal-relative:margin;margin-left:90.3pt;mso-position-horizontal:absolute;mso-position-vertical-relative:text;margin-top:105.5pt;mso-position-vertical:absolute;width:404.2pt;height:21.0pt;" coordsize="100000,100000" path="" fillcolor="#FFFFFF" strokeweight="1.00pt">
                <v:path textboxrect="0,0,0,0"/>
              </v:shape>
            </w:pict>
          </mc:Fallback>
        </mc:AlternateContent>
      </w: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noProof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column">
                  <wp:posOffset>1727835</wp:posOffset>
                </wp:positionH>
                <wp:positionV relativeFrom="paragraph">
                  <wp:posOffset>838835</wp:posOffset>
                </wp:positionV>
                <wp:extent cx="876300" cy="285750"/>
                <wp:effectExtent l="0" t="47625" r="0" b="28575"/>
                <wp:wrapNone/>
                <wp:docPr id="9" name="Группа 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5400000">
                          <a:off x="0" y="0"/>
                          <a:ext cx="876299" cy="285750"/>
                          <a:chOff x="0" y="0"/>
                          <a:chExt cx="876299" cy="285750"/>
                        </a:xfrm>
                      </wpg:grpSpPr>
                      <wps:wsp>
                        <wps:cNvPr id="10" name="Прямая со стрелкой 10"/>
                        <wps:cNvCnPr/>
                        <wps:spPr bwMode="auto">
                          <a:xfrm flipH="1">
                            <a:off x="0" y="152400"/>
                            <a:ext cx="590549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" name="Овал 11"/>
                        <wps:cNvSpPr/>
                        <wps:spPr bwMode="auto">
                          <a:xfrm>
                            <a:off x="590549" y="0"/>
                            <a:ext cx="285750" cy="28575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356BE" w:rsidRDefault="00E356BE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group id="group 12" o:spid="_x0000_s0000" style="position:absolute;mso-wrap-distance-left:9.0pt;mso-wrap-distance-top:0.0pt;mso-wrap-distance-right:9.0pt;mso-wrap-distance-bottom:0.0pt;z-index:251670016;o:allowoverlap:true;o:allowincell:true;mso-position-horizontal-relative:text;margin-left:136.0pt;mso-position-horizontal:absolute;mso-position-vertical-relative:text;margin-top:66.0pt;mso-position-vertical:absolute;width:69.0pt;height:22.5pt;rotation:90;" coordorigin="0,0" coordsize="8762,2857">
                <v:shape id="shape 13" o:spid="_x0000_s13" o:spt="32" style="position:absolute;left:0;top:1524;width:5905;height:0;flip:x;" coordsize="100000,100000" path="m0,0l100000,1367012nfe" filled="f" strokecolor="#FF0000" strokeweight="1.00pt">
                  <v:path textboxrect="0,0,100000,100000"/>
                </v:shape>
                <v:shape id="shape 14" o:spid="_x0000_s14" o:spt="3" style="position:absolute;left:5905;top:0;width:2857;height:2857;v-text-anchor:middle;" coordsize="100000,100000" path="" filled="f" strokecolor="#FF0000" strokeweight="1.00pt">
                  <v:path textboxrect="0,0,0,0"/>
                  <v:textbox>
                    <w:txbxContent>
                      <w:p>
                        <w:pPr>
                          <w:jc w:val="center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</w:r>
                        <w:r/>
                      </w:p>
                    </w:txbxContent>
                  </v:textbox>
                </v:shape>
              </v:group>
            </w:pict>
          </mc:Fallback>
        </mc:AlternateConten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Нажав на ссылку «Мои настройки» рядом с логином,</w:t>
      </w:r>
      <w:r>
        <w:t xml:space="preserve"> администратор школы может внести изменения в свой профиль:</w:t>
      </w: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noProof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column">
                  <wp:posOffset>594360</wp:posOffset>
                </wp:positionH>
                <wp:positionV relativeFrom="paragraph">
                  <wp:posOffset>765810</wp:posOffset>
                </wp:positionV>
                <wp:extent cx="876300" cy="285750"/>
                <wp:effectExtent l="0" t="0" r="38100" b="19050"/>
                <wp:wrapNone/>
                <wp:docPr id="10" name="Группа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10800000">
                          <a:off x="0" y="0"/>
                          <a:ext cx="876299" cy="285750"/>
                          <a:chOff x="0" y="0"/>
                          <a:chExt cx="876299" cy="285750"/>
                        </a:xfrm>
                      </wpg:grpSpPr>
                      <wps:wsp>
                        <wps:cNvPr id="13" name="Прямая со стрелкой 13"/>
                        <wps:cNvCnPr/>
                        <wps:spPr bwMode="auto">
                          <a:xfrm flipH="1">
                            <a:off x="0" y="152400"/>
                            <a:ext cx="590549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" name="Овал 14"/>
                        <wps:cNvSpPr/>
                        <wps:spPr bwMode="auto">
                          <a:xfrm>
                            <a:off x="590549" y="0"/>
                            <a:ext cx="285750" cy="28575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356BE" w:rsidRDefault="00E356BE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group id="group 15" o:spid="_x0000_s0000" style="position:absolute;mso-wrap-distance-left:9.0pt;mso-wrap-distance-top:0.0pt;mso-wrap-distance-right:9.0pt;mso-wrap-distance-bottom:0.0pt;z-index:251646464;o:allowoverlap:true;o:allowincell:true;mso-position-horizontal-relative:text;margin-left:46.8pt;mso-position-horizontal:absolute;mso-position-vertical-relative:text;margin-top:60.3pt;mso-position-vertical:absolute;width:69.0pt;height:22.5pt;rotation:180;" coordorigin="0,0" coordsize="8762,2857">
                <v:shape id="shape 16" o:spid="_x0000_s16" o:spt="32" style="position:absolute;left:0;top:1524;width:5905;height:0;flip:x;" coordsize="100000,100000" path="m0,0l100000,1367012nfe" filled="f" strokecolor="#FF0000" strokeweight="1.00pt">
                  <v:path textboxrect="0,0,100000,100000"/>
                </v:shape>
                <v:shape id="shape 17" o:spid="_x0000_s17" o:spt="3" style="position:absolute;left:5905;top:0;width:2857;height:2857;v-text-anchor:middle;" coordsize="100000,100000" path="" filled="f" strokecolor="#FF0000" strokeweight="1.00pt">
                  <v:path textboxrect="0,0,0,0"/>
                  <v:textbox>
                    <w:txbxContent>
                      <w:p>
                        <w:pPr>
                          <w:jc w:val="center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</w:r>
                        <w:r/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highlight w:val="yellow"/>
          <w:lang w:eastAsia="ru-RU"/>
        </w:rPr>
        <mc:AlternateContent>
          <mc:Choice Requires="wpg">
            <w:drawing>
              <wp:inline distT="0" distB="0" distL="0" distR="0">
                <wp:extent cx="6300470" cy="3395133"/>
                <wp:effectExtent l="0" t="0" r="5080" b="0"/>
                <wp:docPr id="11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"/>
                        <pic:cNvPicPr>
                          <a:picLocks noChangeAspect="1"/>
                        </pic:cNvPicPr>
                      </pic:nvPicPr>
                      <pic:blipFill>
                        <a:blip r:embed="rId15"/>
                        <a:srcRect b="4198"/>
                        <a:stretch/>
                      </pic:blipFill>
                      <pic:spPr bwMode="auto">
                        <a:xfrm>
                          <a:off x="0" y="0"/>
                          <a:ext cx="6300470" cy="339513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mso-wrap-distance-left:0.0pt;mso-wrap-distance-top:0.0pt;mso-wrap-distance-right:0.0pt;mso-wrap-distance-bottom:0.0pt;width:496.1pt;height:267.3pt;">
                <v:path textboxrect="0,0,0,0"/>
                <v:imagedata r:id="rId16" o:title=""/>
              </v:shape>
            </w:pict>
          </mc:Fallback>
        </mc:AlternateContent>
      </w:r>
    </w:p>
    <w:p w:rsidR="00E356BE" w:rsidRDefault="00302132">
      <w:r>
        <w:br w:type="page"/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lastRenderedPageBreak/>
        <w:t>В открывшемся окне нажмите на ссылку «Настройка оборудования» и проверьте, корректно ли выбраны микрофон, видеокамера и динамики. При необходимости измените выбранные устройства.</w:t>
      </w: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noProof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594360</wp:posOffset>
                </wp:positionH>
                <wp:positionV relativeFrom="paragraph">
                  <wp:posOffset>866140</wp:posOffset>
                </wp:positionV>
                <wp:extent cx="876300" cy="285750"/>
                <wp:effectExtent l="0" t="0" r="38100" b="19050"/>
                <wp:wrapNone/>
                <wp:docPr id="12" name="Группа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10800000">
                          <a:off x="0" y="0"/>
                          <a:ext cx="876299" cy="285750"/>
                          <a:chOff x="0" y="0"/>
                          <a:chExt cx="876299" cy="285750"/>
                        </a:xfrm>
                      </wpg:grpSpPr>
                      <wps:wsp>
                        <wps:cNvPr id="16" name="Прямая со стрелкой 16"/>
                        <wps:cNvCnPr/>
                        <wps:spPr bwMode="auto">
                          <a:xfrm flipH="1">
                            <a:off x="0" y="152400"/>
                            <a:ext cx="590549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" name="Овал 17"/>
                        <wps:cNvSpPr/>
                        <wps:spPr bwMode="auto">
                          <a:xfrm>
                            <a:off x="590549" y="0"/>
                            <a:ext cx="285750" cy="28575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356BE" w:rsidRDefault="00302132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group id="group 19" o:spid="_x0000_s0000" style="position:absolute;mso-wrap-distance-left:9.0pt;mso-wrap-distance-top:0.0pt;mso-wrap-distance-right:9.0pt;mso-wrap-distance-bottom:0.0pt;z-index:251676160;o:allowoverlap:true;o:allowincell:true;mso-position-horizontal-relative:text;margin-left:46.8pt;mso-position-horizontal:absolute;mso-position-vertical-relative:text;margin-top:68.2pt;mso-position-vertical:absolute;width:69.0pt;height:22.5pt;rotation:180;" coordorigin="0,0" coordsize="8762,2857">
                <v:shape id="shape 20" o:spid="_x0000_s20" o:spt="32" style="position:absolute;left:0;top:1524;width:5905;height:0;flip:x;" coordsize="100000,100000" path="m0,0l100000,1367012nfe" filled="f" strokecolor="#FF0000" strokeweight="1.00pt">
                  <v:path textboxrect="0,0,100000,100000"/>
                </v:shape>
                <v:shape id="shape 21" o:spid="_x0000_s21" o:spt="3" style="position:absolute;left:5905;top:0;width:2857;height:2857;v-text-anchor:middle;" coordsize="100000,100000" path="" filled="f" strokecolor="#FF0000" strokeweight="1.00pt">
                  <v:path textboxrect="0,0,0,0"/>
                  <v:textbox>
                    <w:txbxContent>
                      <w:p>
                        <w:pPr>
                          <w:jc w:val="center"/>
                          <w:rPr>
                            <w:color w:val="000000"/>
                          </w:rPr>
                        </w:pPr>
                        <w:r>
                          <w:rPr>
                            <w:color w:val="000000" w:themeColor="text1"/>
                          </w:rPr>
                          <w:t xml:space="preserve">4</w:t>
                        </w:r>
                        <w:r/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highlight w:val="yellow"/>
          <w:lang w:eastAsia="ru-RU"/>
        </w:rPr>
        <mc:AlternateContent>
          <mc:Choice Requires="wpg">
            <w:drawing>
              <wp:inline distT="0" distB="0" distL="0" distR="0">
                <wp:extent cx="6303645" cy="3333750"/>
                <wp:effectExtent l="0" t="0" r="1905" b="0"/>
                <wp:docPr id="13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Picture 2"/>
                        <pic:cNvPicPr>
                          <a:picLocks noChangeAspect="1"/>
                        </pic:cNvPicPr>
                      </pic:nvPicPr>
                      <pic:blipFill>
                        <a:blip r:embed="rId17"/>
                        <a:srcRect b="4266"/>
                        <a:stretch/>
                      </pic:blipFill>
                      <pic:spPr bwMode="auto">
                        <a:xfrm>
                          <a:off x="0" y="0"/>
                          <a:ext cx="6303645" cy="3333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mso-wrap-distance-left:0.0pt;mso-wrap-distance-top:0.0pt;mso-wrap-distance-right:0.0pt;mso-wrap-distance-bottom:0.0pt;width:496.3pt;height:262.5pt;">
                <v:path textboxrect="0,0,0,0"/>
                <v:imagedata r:id="rId18" o:title=""/>
              </v:shape>
            </w:pict>
          </mc:Fallback>
        </mc:AlternateContent>
      </w:r>
    </w:p>
    <w:p w:rsidR="00E356BE" w:rsidRDefault="00E356BE">
      <w:pPr>
        <w:pStyle w:val="af6"/>
        <w:spacing w:before="60" w:after="60" w:line="240" w:lineRule="auto"/>
        <w:ind w:left="425"/>
        <w:contextualSpacing w:val="0"/>
        <w:rPr>
          <w:highlight w:val="yellow"/>
        </w:rPr>
      </w:pPr>
    </w:p>
    <w:p w:rsidR="00E356BE" w:rsidRDefault="00302132">
      <w:pPr>
        <w:pStyle w:val="1"/>
        <w:rPr>
          <w:bCs/>
        </w:rPr>
      </w:pPr>
      <w:r>
        <w:t>Подключение к серверу видеоконференцсвязи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Администратор школы может брендировать мероприятия и комнаты, заменив «Логотип – Окно мероприятия 72х36 рх» на логотип школы.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В разделе «Настройка моих мероприятий» нажмите на кнопку «Загрузить» :</w:t>
      </w: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noProof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>
                <wp:simplePos x="0" y="0"/>
                <wp:positionH relativeFrom="column">
                  <wp:posOffset>2156460</wp:posOffset>
                </wp:positionH>
                <wp:positionV relativeFrom="paragraph">
                  <wp:posOffset>1761490</wp:posOffset>
                </wp:positionV>
                <wp:extent cx="876300" cy="285750"/>
                <wp:effectExtent l="0" t="47625" r="0" b="28575"/>
                <wp:wrapNone/>
                <wp:docPr id="14" name="Группа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5400000">
                          <a:off x="0" y="0"/>
                          <a:ext cx="876299" cy="285750"/>
                          <a:chOff x="0" y="0"/>
                          <a:chExt cx="876299" cy="285750"/>
                        </a:xfrm>
                      </wpg:grpSpPr>
                      <wps:wsp>
                        <wps:cNvPr id="19" name="Прямая со стрелкой 19"/>
                        <wps:cNvCnPr/>
                        <wps:spPr bwMode="auto">
                          <a:xfrm flipH="1">
                            <a:off x="0" y="152400"/>
                            <a:ext cx="590549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" name="Овал 20"/>
                        <wps:cNvSpPr/>
                        <wps:spPr bwMode="auto">
                          <a:xfrm>
                            <a:off x="590549" y="0"/>
                            <a:ext cx="285750" cy="28575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356BE" w:rsidRDefault="00E356BE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group id="group 23" o:spid="_x0000_s0000" style="position:absolute;mso-wrap-distance-left:9.0pt;mso-wrap-distance-top:0.0pt;mso-wrap-distance-right:9.0pt;mso-wrap-distance-bottom:0.0pt;z-index:251644416;o:allowoverlap:true;o:allowincell:true;mso-position-horizontal-relative:text;margin-left:169.8pt;mso-position-horizontal:absolute;mso-position-vertical-relative:text;margin-top:138.7pt;mso-position-vertical:absolute;width:69.0pt;height:22.5pt;rotation:90;" coordorigin="0,0" coordsize="8762,2857">
                <v:shape id="shape 24" o:spid="_x0000_s24" o:spt="32" style="position:absolute;left:0;top:1524;width:5905;height:0;flip:x;" coordsize="100000,100000" path="m0,0l100000,1367012nfe" filled="f" strokecolor="#FF0000" strokeweight="1.00pt">
                  <v:path textboxrect="0,0,100000,100000"/>
                </v:shape>
                <v:shape id="shape 25" o:spid="_x0000_s25" o:spt="3" style="position:absolute;left:5905;top:0;width:2857;height:2857;v-text-anchor:middle;" coordsize="100000,100000" path="" filled="f" strokecolor="#FF0000" strokeweight="1.00pt">
                  <v:path textboxrect="0,0,0,0"/>
                  <v:textbox>
                    <w:txbxContent>
                      <w:p>
                        <w:pPr>
                          <w:jc w:val="center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</w:r>
                        <w:r/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561975</wp:posOffset>
                </wp:positionH>
                <wp:positionV relativeFrom="paragraph">
                  <wp:posOffset>1104900</wp:posOffset>
                </wp:positionV>
                <wp:extent cx="876300" cy="285750"/>
                <wp:effectExtent l="0" t="0" r="38100" b="19050"/>
                <wp:wrapNone/>
                <wp:docPr id="15" name="Группа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10800000">
                          <a:off x="0" y="0"/>
                          <a:ext cx="876299" cy="285750"/>
                          <a:chOff x="0" y="0"/>
                          <a:chExt cx="876299" cy="285750"/>
                        </a:xfrm>
                      </wpg:grpSpPr>
                      <wps:wsp>
                        <wps:cNvPr id="22" name="Прямая со стрелкой 22"/>
                        <wps:cNvCnPr/>
                        <wps:spPr bwMode="auto">
                          <a:xfrm flipH="1">
                            <a:off x="0" y="152400"/>
                            <a:ext cx="590549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" name="Овал 23"/>
                        <wps:cNvSpPr/>
                        <wps:spPr bwMode="auto">
                          <a:xfrm>
                            <a:off x="590549" y="0"/>
                            <a:ext cx="285750" cy="28575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356BE" w:rsidRDefault="00E356BE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group id="group 26" o:spid="_x0000_s0000" style="position:absolute;mso-wrap-distance-left:9.0pt;mso-wrap-distance-top:0.0pt;mso-wrap-distance-right:9.0pt;mso-wrap-distance-bottom:0.0pt;z-index:251647488;o:allowoverlap:true;o:allowincell:true;mso-position-horizontal-relative:text;margin-left:44.2pt;mso-position-horizontal:absolute;mso-position-vertical-relative:text;margin-top:87.0pt;mso-position-vertical:absolute;width:69.0pt;height:22.5pt;rotation:180;" coordorigin="0,0" coordsize="8762,2857">
                <v:shape id="shape 27" o:spid="_x0000_s27" o:spt="32" style="position:absolute;left:0;top:1524;width:5905;height:0;flip:x;" coordsize="100000,100000" path="m0,0l100000,1367012nfe" filled="f" strokecolor="#FF0000" strokeweight="1.00pt">
                  <v:path textboxrect="0,0,100000,100000"/>
                </v:shape>
                <v:shape id="shape 28" o:spid="_x0000_s28" o:spt="3" style="position:absolute;left:5905;top:0;width:2857;height:2857;v-text-anchor:middle;" coordsize="100000,100000" path="" filled="f" strokecolor="#FF0000" strokeweight="1.00pt">
                  <v:path textboxrect="0,0,0,0"/>
                  <v:textbox>
                    <w:txbxContent>
                      <w:p>
                        <w:pPr>
                          <w:jc w:val="center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</w:r>
                        <w:r/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highlight w:val="yellow"/>
          <w:lang w:eastAsia="ru-RU"/>
        </w:rPr>
        <mc:AlternateContent>
          <mc:Choice Requires="wpg">
            <w:drawing>
              <wp:inline distT="0" distB="0" distL="0" distR="0">
                <wp:extent cx="6300470" cy="3382433"/>
                <wp:effectExtent l="0" t="0" r="5080" b="8890"/>
                <wp:docPr id="16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rcRect b="4557"/>
                        <a:stretch/>
                      </pic:blipFill>
                      <pic:spPr bwMode="auto">
                        <a:xfrm>
                          <a:off x="0" y="0"/>
                          <a:ext cx="6300470" cy="338243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mso-wrap-distance-left:0.0pt;mso-wrap-distance-top:0.0pt;mso-wrap-distance-right:0.0pt;mso-wrap-distance-bottom:0.0pt;width:496.1pt;height:266.3pt;">
                <v:path textboxrect="0,0,0,0"/>
                <v:imagedata r:id="rId20" o:title=""/>
              </v:shape>
            </w:pict>
          </mc:Fallback>
        </mc:AlternateContent>
      </w: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highlight w:val="yellow"/>
        </w:rPr>
        <w:br w:type="page"/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  <w:rPr>
          <w:highlight w:val="yellow"/>
        </w:rPr>
      </w:pPr>
      <w:r>
        <w:lastRenderedPageBreak/>
        <w:t>Далее выберите файл логотипа и нажмите на кнопку «Открыть»:</w:t>
      </w: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noProof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margin">
                  <wp:posOffset>3150235</wp:posOffset>
                </wp:positionH>
                <wp:positionV relativeFrom="paragraph">
                  <wp:posOffset>1783715</wp:posOffset>
                </wp:positionV>
                <wp:extent cx="876300" cy="285750"/>
                <wp:effectExtent l="0" t="47625" r="0" b="28575"/>
                <wp:wrapNone/>
                <wp:docPr id="17" name="Группа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5400000">
                          <a:off x="0" y="0"/>
                          <a:ext cx="876299" cy="285750"/>
                          <a:chOff x="0" y="0"/>
                          <a:chExt cx="876299" cy="285750"/>
                        </a:xfrm>
                      </wpg:grpSpPr>
                      <wps:wsp>
                        <wps:cNvPr id="25" name="Прямая со стрелкой 25"/>
                        <wps:cNvCnPr/>
                        <wps:spPr bwMode="auto">
                          <a:xfrm flipH="1">
                            <a:off x="0" y="152400"/>
                            <a:ext cx="590549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" name="Овал 26"/>
                        <wps:cNvSpPr/>
                        <wps:spPr bwMode="auto">
                          <a:xfrm>
                            <a:off x="590549" y="0"/>
                            <a:ext cx="285750" cy="28575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356BE" w:rsidRDefault="00E356BE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group id="group 30" o:spid="_x0000_s0000" style="position:absolute;mso-wrap-distance-left:9.0pt;mso-wrap-distance-top:0.0pt;mso-wrap-distance-right:9.0pt;mso-wrap-distance-bottom:0.0pt;z-index:251648512;o:allowoverlap:true;o:allowincell:true;mso-position-horizontal-relative:margin;margin-left:248.0pt;mso-position-horizontal:absolute;mso-position-vertical-relative:text;margin-top:140.4pt;mso-position-vertical:absolute;width:69.0pt;height:22.5pt;rotation:90;" coordorigin="0,0" coordsize="8762,2857">
                <v:shape id="shape 31" o:spid="_x0000_s31" o:spt="32" style="position:absolute;left:0;top:1524;width:5905;height:0;flip:x;" coordsize="100000,100000" path="m0,0l100000,1367012nfe" filled="f" strokecolor="#FF0000" strokeweight="1.00pt">
                  <v:path textboxrect="0,0,100000,100000"/>
                </v:shape>
                <v:shape id="shape 32" o:spid="_x0000_s32" o:spt="3" style="position:absolute;left:5905;top:0;width:2857;height:2857;v-text-anchor:middle;" coordsize="100000,100000" path="" filled="f" strokecolor="#FF0000" strokeweight="1.00pt">
                  <v:path textboxrect="0,0,0,0"/>
                  <v:textbox>
                    <w:txbxContent>
                      <w:p>
                        <w:pPr>
                          <w:jc w:val="center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</w:r>
                        <w:r/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highlight w:val="yellow"/>
          <w:lang w:eastAsia="ru-RU"/>
        </w:rPr>
        <mc:AlternateContent>
          <mc:Choice Requires="wpg">
            <w:drawing>
              <wp:inline distT="0" distB="0" distL="0" distR="0">
                <wp:extent cx="6303645" cy="3386667"/>
                <wp:effectExtent l="0" t="0" r="1905" b="4445"/>
                <wp:docPr id="18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Picture 3"/>
                        <pic:cNvPicPr>
                          <a:picLocks noChangeAspect="1"/>
                        </pic:cNvPicPr>
                      </pic:nvPicPr>
                      <pic:blipFill>
                        <a:blip r:embed="rId21"/>
                        <a:srcRect b="4385"/>
                        <a:stretch/>
                      </pic:blipFill>
                      <pic:spPr bwMode="auto">
                        <a:xfrm>
                          <a:off x="0" y="0"/>
                          <a:ext cx="6303645" cy="33866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mso-wrap-distance-left:0.0pt;mso-wrap-distance-top:0.0pt;mso-wrap-distance-right:0.0pt;mso-wrap-distance-bottom:0.0pt;width:496.3pt;height:266.7pt;">
                <v:path textboxrect="0,0,0,0"/>
                <v:imagedata r:id="rId22" o:title=""/>
              </v:shape>
            </w:pict>
          </mc:Fallback>
        </mc:AlternateContent>
      </w:r>
    </w:p>
    <w:p w:rsidR="00E356BE" w:rsidRDefault="00E356BE">
      <w:pPr>
        <w:pStyle w:val="af6"/>
        <w:spacing w:before="60" w:after="60" w:line="240" w:lineRule="auto"/>
        <w:ind w:left="0"/>
        <w:contextualSpacing w:val="0"/>
      </w:pP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Логотип изменен. Нажмите на кнопку «Сохранить и закрыть»:</w:t>
      </w: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noProof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651510</wp:posOffset>
                </wp:positionH>
                <wp:positionV relativeFrom="paragraph">
                  <wp:posOffset>2640965</wp:posOffset>
                </wp:positionV>
                <wp:extent cx="876300" cy="285750"/>
                <wp:effectExtent l="0" t="0" r="38100" b="19050"/>
                <wp:wrapNone/>
                <wp:docPr id="19" name="Группа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10800000">
                          <a:off x="0" y="0"/>
                          <a:ext cx="876299" cy="285750"/>
                          <a:chOff x="0" y="0"/>
                          <a:chExt cx="876299" cy="285750"/>
                        </a:xfrm>
                      </wpg:grpSpPr>
                      <wps:wsp>
                        <wps:cNvPr id="28" name="Прямая со стрелкой 28"/>
                        <wps:cNvCnPr/>
                        <wps:spPr bwMode="auto">
                          <a:xfrm flipH="1">
                            <a:off x="0" y="152400"/>
                            <a:ext cx="590549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" name="Овал 29"/>
                        <wps:cNvSpPr/>
                        <wps:spPr bwMode="auto">
                          <a:xfrm>
                            <a:off x="590549" y="0"/>
                            <a:ext cx="285750" cy="28575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356BE" w:rsidRDefault="00E356BE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group id="group 34" o:spid="_x0000_s0000" style="position:absolute;mso-wrap-distance-left:9.0pt;mso-wrap-distance-top:0.0pt;mso-wrap-distance-right:9.0pt;mso-wrap-distance-bottom:0.0pt;z-index:251649536;o:allowoverlap:true;o:allowincell:true;mso-position-horizontal-relative:text;margin-left:51.3pt;mso-position-horizontal:absolute;mso-position-vertical-relative:text;margin-top:207.9pt;mso-position-vertical:absolute;width:69.0pt;height:22.5pt;rotation:180;" coordorigin="0,0" coordsize="8762,2857">
                <v:shape id="shape 35" o:spid="_x0000_s35" o:spt="32" style="position:absolute;left:0;top:1524;width:5905;height:0;flip:x;" coordsize="100000,100000" path="m0,0l100000,1367012nfe" filled="f" strokecolor="#FF0000" strokeweight="1.00pt">
                  <v:path textboxrect="0,0,100000,100000"/>
                </v:shape>
                <v:shape id="shape 36" o:spid="_x0000_s36" o:spt="3" style="position:absolute;left:5905;top:0;width:2857;height:2857;v-text-anchor:middle;" coordsize="100000,100000" path="" filled="f" strokecolor="#FF0000" strokeweight="1.00pt">
                  <v:path textboxrect="0,0,0,0"/>
                  <v:textbox>
                    <w:txbxContent>
                      <w:p>
                        <w:pPr>
                          <w:jc w:val="center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</w:r>
                        <w:r/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highlight w:val="yellow"/>
          <w:lang w:eastAsia="ru-RU"/>
        </w:rPr>
        <mc:AlternateContent>
          <mc:Choice Requires="wpg">
            <w:drawing>
              <wp:inline distT="0" distB="0" distL="0" distR="0">
                <wp:extent cx="6300470" cy="3395134"/>
                <wp:effectExtent l="0" t="0" r="5080" b="0"/>
                <wp:docPr id="20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rcRect b="4198"/>
                        <a:stretch/>
                      </pic:blipFill>
                      <pic:spPr bwMode="auto">
                        <a:xfrm>
                          <a:off x="0" y="0"/>
                          <a:ext cx="6300470" cy="339513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mso-wrap-distance-left:0.0pt;mso-wrap-distance-top:0.0pt;mso-wrap-distance-right:0.0pt;mso-wrap-distance-bottom:0.0pt;width:496.1pt;height:267.3pt;">
                <v:path textboxrect="0,0,0,0"/>
                <v:imagedata r:id="rId24" o:title=""/>
              </v:shape>
            </w:pict>
          </mc:Fallback>
        </mc:AlternateContent>
      </w: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highlight w:val="yellow"/>
        </w:rPr>
        <w:br w:type="page"/>
      </w:r>
    </w:p>
    <w:p w:rsidR="00E356BE" w:rsidRDefault="00302132">
      <w:pPr>
        <w:pStyle w:val="1"/>
        <w:rPr>
          <w:bCs/>
        </w:rPr>
      </w:pPr>
      <w:r>
        <w:lastRenderedPageBreak/>
        <w:t>Регистрация учителей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Все преподаватели учебного заведения, планирующие проводить удаленные учебные занятия, должны быть зарегистрированы в системе ВКС. Администратор школы осуществляет регистрацию учителей согласно данному разделу инструкции.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Для регистрации учителей в системе</w:t>
      </w:r>
      <w:r>
        <w:t xml:space="preserve"> необходимо перейти в раздел «Администрирование» и нажать на иконку </w:t>
      </w: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238125" cy="230684"/>
                <wp:effectExtent l="0" t="0" r="0" b="0"/>
                <wp:docPr id="21" name="Рисунок 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Рисунок 3"/>
                        <pic:cNvPicPr/>
                      </pic:nvPicPr>
                      <pic:blipFill>
                        <a:blip r:embed="rId25"/>
                        <a:srcRect l="92498" t="37777" r="5578" b="58776"/>
                        <a:stretch/>
                      </pic:blipFill>
                      <pic:spPr bwMode="auto">
                        <a:xfrm>
                          <a:off x="0" y="0"/>
                          <a:ext cx="238125" cy="2306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mso-wrap-distance-left:0.0pt;mso-wrap-distance-top:0.0pt;mso-wrap-distance-right:0.0pt;mso-wrap-distance-bottom:0.0pt;width:18.8pt;height:18.2pt;" stroked="false">
                <v:path textboxrect="0,0,0,0"/>
                <v:imagedata r:id="rId26" o:title=""/>
              </v:shape>
            </w:pict>
          </mc:Fallback>
        </mc:AlternateContent>
      </w:r>
      <w:r>
        <w:t xml:space="preserve"> на верхнем уровне иерархии:</w:t>
      </w: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noProof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5090159</wp:posOffset>
                </wp:positionH>
                <wp:positionV relativeFrom="paragraph">
                  <wp:posOffset>956310</wp:posOffset>
                </wp:positionV>
                <wp:extent cx="876300" cy="285750"/>
                <wp:effectExtent l="0" t="190500" r="0" b="171450"/>
                <wp:wrapNone/>
                <wp:docPr id="22" name="Группа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13032691">
                          <a:off x="0" y="0"/>
                          <a:ext cx="876299" cy="285750"/>
                          <a:chOff x="0" y="0"/>
                          <a:chExt cx="876299" cy="285750"/>
                        </a:xfrm>
                      </wpg:grpSpPr>
                      <wps:wsp>
                        <wps:cNvPr id="31" name="Прямая со стрелкой 31"/>
                        <wps:cNvCnPr/>
                        <wps:spPr bwMode="auto">
                          <a:xfrm flipH="1">
                            <a:off x="0" y="152400"/>
                            <a:ext cx="590549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" name="Овал 32"/>
                        <wps:cNvSpPr/>
                        <wps:spPr bwMode="auto">
                          <a:xfrm>
                            <a:off x="590549" y="0"/>
                            <a:ext cx="285750" cy="28575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356BE" w:rsidRDefault="00E356BE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group id="group 39" o:spid="_x0000_s0000" style="position:absolute;mso-wrap-distance-left:9.0pt;mso-wrap-distance-top:0.0pt;mso-wrap-distance-right:9.0pt;mso-wrap-distance-bottom:0.0pt;z-index:251651584;o:allowoverlap:true;o:allowincell:true;mso-position-horizontal-relative:text;margin-left:400.8pt;mso-position-horizontal:absolute;mso-position-vertical-relative:text;margin-top:75.3pt;mso-position-vertical:absolute;width:69.0pt;height:22.5pt;rotation:217;" coordorigin="0,0" coordsize="8762,2857">
                <v:shape id="shape 40" o:spid="_x0000_s40" o:spt="32" style="position:absolute;left:0;top:1524;width:5905;height:0;flip:x;" coordsize="100000,100000" path="m0,0l100000,1367012nfe" filled="f" strokecolor="#FF0000" strokeweight="1.00pt">
                  <v:path textboxrect="0,0,100000,100000"/>
                </v:shape>
                <v:shape id="shape 41" o:spid="_x0000_s41" o:spt="3" style="position:absolute;left:5905;top:0;width:2857;height:2857;v-text-anchor:middle;" coordsize="100000,100000" path="" filled="f" strokecolor="#FF0000" strokeweight="1.00pt">
                  <v:path textboxrect="0,0,0,0"/>
                  <v:textbox>
                    <w:txbxContent>
                      <w:p>
                        <w:pPr>
                          <w:jc w:val="center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</w:r>
                        <w:r/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975360</wp:posOffset>
                </wp:positionH>
                <wp:positionV relativeFrom="paragraph">
                  <wp:posOffset>651510</wp:posOffset>
                </wp:positionV>
                <wp:extent cx="876300" cy="285750"/>
                <wp:effectExtent l="0" t="0" r="38100" b="19050"/>
                <wp:wrapNone/>
                <wp:docPr id="23" name="Группа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10800000">
                          <a:off x="0" y="0"/>
                          <a:ext cx="876299" cy="285750"/>
                          <a:chOff x="0" y="0"/>
                          <a:chExt cx="876299" cy="285750"/>
                        </a:xfrm>
                      </wpg:grpSpPr>
                      <wps:wsp>
                        <wps:cNvPr id="34" name="Прямая со стрелкой 34"/>
                        <wps:cNvCnPr/>
                        <wps:spPr bwMode="auto">
                          <a:xfrm flipH="1">
                            <a:off x="0" y="152400"/>
                            <a:ext cx="590549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" name="Овал 35"/>
                        <wps:cNvSpPr/>
                        <wps:spPr bwMode="auto">
                          <a:xfrm>
                            <a:off x="590549" y="0"/>
                            <a:ext cx="285750" cy="28575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356BE" w:rsidRDefault="00302132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group id="group 42" o:spid="_x0000_s0000" style="position:absolute;mso-wrap-distance-left:9.0pt;mso-wrap-distance-top:0.0pt;mso-wrap-distance-right:9.0pt;mso-wrap-distance-bottom:0.0pt;z-index:251650560;o:allowoverlap:true;o:allowincell:true;mso-position-horizontal-relative:text;margin-left:76.8pt;mso-position-horizontal:absolute;mso-position-vertical-relative:text;margin-top:51.3pt;mso-position-vertical:absolute;width:69.0pt;height:22.5pt;rotation:180;" coordorigin="0,0" coordsize="8762,2857">
                <v:shape id="shape 43" o:spid="_x0000_s43" o:spt="32" style="position:absolute;left:0;top:1524;width:5905;height:0;flip:x;" coordsize="100000,100000" path="m0,0l100000,1367012nfe" filled="f" strokecolor="#FF0000" strokeweight="1.00pt">
                  <v:path textboxrect="0,0,100000,100000"/>
                </v:shape>
                <v:shape id="shape 44" o:spid="_x0000_s44" o:spt="3" style="position:absolute;left:5905;top:0;width:2857;height:2857;v-text-anchor:middle;" coordsize="100000,100000" path="" filled="f" strokecolor="#FF0000" strokeweight="1.00pt">
                  <v:path textboxrect="0,0,0,0"/>
                  <v:textbox>
                    <w:txbxContent>
                      <w:p>
                        <w:pPr>
                          <w:jc w:val="center"/>
                          <w:rPr>
                            <w:color w:val="000000"/>
                          </w:rPr>
                        </w:pPr>
                        <w:r>
                          <w:rPr>
                            <w:color w:val="000000" w:themeColor="text1"/>
                          </w:rPr>
                          <w:t xml:space="preserve">10</w:t>
                        </w:r>
                        <w:r/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highlight w:val="yellow"/>
          <w:lang w:eastAsia="ru-RU"/>
        </w:rPr>
        <mc:AlternateContent>
          <mc:Choice Requires="wpg">
            <w:drawing>
              <wp:inline distT="0" distB="0" distL="0" distR="0">
                <wp:extent cx="6300470" cy="3386667"/>
                <wp:effectExtent l="0" t="0" r="5080" b="4445"/>
                <wp:docPr id="24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"/>
                        <pic:cNvPicPr>
                          <a:picLocks noChangeAspect="1"/>
                        </pic:cNvPicPr>
                      </pic:nvPicPr>
                      <pic:blipFill>
                        <a:blip r:embed="rId27"/>
                        <a:srcRect b="4438"/>
                        <a:stretch/>
                      </pic:blipFill>
                      <pic:spPr bwMode="auto">
                        <a:xfrm>
                          <a:off x="0" y="0"/>
                          <a:ext cx="6300470" cy="338666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mso-wrap-distance-left:0.0pt;mso-wrap-distance-top:0.0pt;mso-wrap-distance-right:0.0pt;mso-wrap-distance-bottom:0.0pt;width:496.1pt;height:266.7pt;">
                <v:path textboxrect="0,0,0,0"/>
                <v:imagedata r:id="rId28" o:title=""/>
              </v:shape>
            </w:pict>
          </mc:Fallback>
        </mc:AlternateContent>
      </w:r>
    </w:p>
    <w:p w:rsidR="00E356BE" w:rsidRDefault="00E356BE">
      <w:pPr>
        <w:pStyle w:val="af6"/>
        <w:spacing w:before="60" w:after="60" w:line="240" w:lineRule="auto"/>
        <w:ind w:left="0"/>
        <w:contextualSpacing w:val="0"/>
      </w:pP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Далее нажмите на кнопку «Создать пользователя»</w:t>
      </w: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noProof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4261485</wp:posOffset>
                </wp:positionH>
                <wp:positionV relativeFrom="paragraph">
                  <wp:posOffset>1078865</wp:posOffset>
                </wp:positionV>
                <wp:extent cx="876300" cy="285750"/>
                <wp:effectExtent l="0" t="190500" r="0" b="171450"/>
                <wp:wrapNone/>
                <wp:docPr id="25" name="Группа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13032691">
                          <a:off x="0" y="0"/>
                          <a:ext cx="876299" cy="285750"/>
                          <a:chOff x="0" y="0"/>
                          <a:chExt cx="876299" cy="285750"/>
                        </a:xfrm>
                      </wpg:grpSpPr>
                      <wps:wsp>
                        <wps:cNvPr id="37" name="Прямая со стрелкой 37"/>
                        <wps:cNvCnPr/>
                        <wps:spPr bwMode="auto">
                          <a:xfrm flipH="1">
                            <a:off x="0" y="152400"/>
                            <a:ext cx="590549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" name="Овал 38"/>
                        <wps:cNvSpPr/>
                        <wps:spPr bwMode="auto">
                          <a:xfrm>
                            <a:off x="590549" y="0"/>
                            <a:ext cx="285750" cy="28575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356BE" w:rsidRDefault="00E356BE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group id="group 46" o:spid="_x0000_s0000" style="position:absolute;mso-wrap-distance-left:9.0pt;mso-wrap-distance-top:0.0pt;mso-wrap-distance-right:9.0pt;mso-wrap-distance-bottom:0.0pt;z-index:251653632;o:allowoverlap:true;o:allowincell:true;mso-position-horizontal-relative:text;margin-left:335.6pt;mso-position-horizontal:absolute;mso-position-vertical-relative:text;margin-top:85.0pt;mso-position-vertical:absolute;width:69.0pt;height:22.5pt;rotation:217;" coordorigin="0,0" coordsize="8762,2857">
                <v:shape id="shape 47" o:spid="_x0000_s47" o:spt="32" style="position:absolute;left:0;top:1524;width:5905;height:0;flip:x;" coordsize="100000,100000" path="m0,0l100000,1367012nfe" filled="f" strokecolor="#FF0000" strokeweight="1.00pt">
                  <v:path textboxrect="0,0,100000,100000"/>
                </v:shape>
                <v:shape id="shape 48" o:spid="_x0000_s48" o:spt="3" style="position:absolute;left:5905;top:0;width:2857;height:2857;v-text-anchor:middle;" coordsize="100000,100000" path="" filled="f" strokecolor="#FF0000" strokeweight="1.00pt">
                  <v:path textboxrect="0,0,0,0"/>
                  <v:textbox>
                    <w:txbxContent>
                      <w:p>
                        <w:pPr>
                          <w:jc w:val="center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</w:r>
                        <w:r/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highlight w:val="yellow"/>
          <w:lang w:eastAsia="ru-RU"/>
        </w:rPr>
        <mc:AlternateContent>
          <mc:Choice Requires="wpg">
            <w:drawing>
              <wp:inline distT="0" distB="0" distL="0" distR="0">
                <wp:extent cx="6300470" cy="3403600"/>
                <wp:effectExtent l="0" t="0" r="5080" b="6350"/>
                <wp:docPr id="26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"/>
                        <pic:cNvPicPr>
                          <a:picLocks noChangeAspect="1"/>
                        </pic:cNvPicPr>
                      </pic:nvPicPr>
                      <pic:blipFill>
                        <a:blip r:embed="rId29"/>
                        <a:srcRect b="3959"/>
                        <a:stretch/>
                      </pic:blipFill>
                      <pic:spPr bwMode="auto">
                        <a:xfrm>
                          <a:off x="0" y="0"/>
                          <a:ext cx="6300470" cy="3403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mso-wrap-distance-left:0.0pt;mso-wrap-distance-top:0.0pt;mso-wrap-distance-right:0.0pt;mso-wrap-distance-bottom:0.0pt;width:496.1pt;height:268.0pt;">
                <v:path textboxrect="0,0,0,0"/>
                <v:imagedata r:id="rId30" o:title=""/>
              </v:shape>
            </w:pict>
          </mc:Fallback>
        </mc:AlternateConten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lastRenderedPageBreak/>
        <w:t xml:space="preserve">Для каждого учителя укажите </w:t>
      </w:r>
      <w:r>
        <w:rPr>
          <w:lang w:val="en-US"/>
        </w:rPr>
        <w:t>e</w:t>
      </w:r>
      <w:r>
        <w:t>-</w:t>
      </w:r>
      <w:r>
        <w:rPr>
          <w:lang w:val="en-US"/>
        </w:rPr>
        <w:t>mail</w:t>
      </w:r>
      <w:r>
        <w:t xml:space="preserve"> и ФИО, затем нажмите на кнопку «Добавить».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 xml:space="preserve">Поле «Телефон </w:t>
      </w:r>
      <w:r>
        <w:t xml:space="preserve">/ </w:t>
      </w:r>
      <w:r>
        <w:rPr>
          <w:lang w:val="en-US"/>
        </w:rPr>
        <w:t>VVoIP</w:t>
      </w:r>
      <w:r>
        <w:t>-адрес» оставьте пустым.</w:t>
      </w: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noProof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page">
                  <wp:posOffset>3618230</wp:posOffset>
                </wp:positionH>
                <wp:positionV relativeFrom="paragraph">
                  <wp:posOffset>1508760</wp:posOffset>
                </wp:positionV>
                <wp:extent cx="876300" cy="285750"/>
                <wp:effectExtent l="0" t="47625" r="0" b="28575"/>
                <wp:wrapNone/>
                <wp:docPr id="27" name="Группа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5400000">
                          <a:off x="0" y="0"/>
                          <a:ext cx="876299" cy="285750"/>
                          <a:chOff x="0" y="0"/>
                          <a:chExt cx="876299" cy="285750"/>
                        </a:xfrm>
                      </wpg:grpSpPr>
                      <wps:wsp>
                        <wps:cNvPr id="40" name="Прямая со стрелкой 40"/>
                        <wps:cNvCnPr/>
                        <wps:spPr bwMode="auto">
                          <a:xfrm flipH="1">
                            <a:off x="0" y="152400"/>
                            <a:ext cx="590549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" name="Овал 41"/>
                        <wps:cNvSpPr/>
                        <wps:spPr bwMode="auto">
                          <a:xfrm>
                            <a:off x="590549" y="0"/>
                            <a:ext cx="285750" cy="28575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356BE" w:rsidRDefault="00E356BE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group id="group 50" o:spid="_x0000_s0000" style="position:absolute;mso-wrap-distance-left:9.0pt;mso-wrap-distance-top:0.0pt;mso-wrap-distance-right:9.0pt;mso-wrap-distance-bottom:0.0pt;z-index:251654656;o:allowoverlap:true;o:allowincell:true;mso-position-horizontal-relative:page;margin-left:284.9pt;mso-position-horizontal:absolute;mso-position-vertical-relative:text;margin-top:118.8pt;mso-position-vertical:absolute;width:69.0pt;height:22.5pt;rotation:90;" coordorigin="0,0" coordsize="8762,2857">
                <v:shape id="shape 51" o:spid="_x0000_s51" o:spt="32" style="position:absolute;left:0;top:1524;width:5905;height:0;flip:x;" coordsize="100000,100000" path="m0,0l100000,1367012nfe" filled="f" strokecolor="#FF0000" strokeweight="1.00pt">
                  <v:path textboxrect="0,0,100000,100000"/>
                </v:shape>
                <v:shape id="shape 52" o:spid="_x0000_s52" o:spt="3" style="position:absolute;left:5905;top:0;width:2857;height:2857;v-text-anchor:middle;" coordsize="100000,100000" path="" filled="f" strokecolor="#FF0000" strokeweight="1.00pt">
                  <v:path textboxrect="0,0,0,0"/>
                  <v:textbox>
                    <w:txbxContent>
                      <w:p>
                        <w:pPr>
                          <w:jc w:val="center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</w:r>
                        <w:r/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highlight w:val="yellow"/>
          <w:lang w:eastAsia="ru-RU"/>
        </w:rPr>
        <mc:AlternateContent>
          <mc:Choice Requires="wpg">
            <w:drawing>
              <wp:inline distT="0" distB="0" distL="0" distR="0">
                <wp:extent cx="6294593" cy="3143250"/>
                <wp:effectExtent l="0" t="0" r="0" b="0"/>
                <wp:docPr id="28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"/>
                        <pic:cNvPicPr>
                          <a:picLocks noChangeAspect="1"/>
                        </pic:cNvPicPr>
                      </pic:nvPicPr>
                      <pic:blipFill>
                        <a:blip r:embed="rId31"/>
                        <a:srcRect b="3959"/>
                        <a:stretch/>
                      </pic:blipFill>
                      <pic:spPr bwMode="auto">
                        <a:xfrm>
                          <a:off x="0" y="0"/>
                          <a:ext cx="6300470" cy="314618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mso-wrap-distance-left:0.0pt;mso-wrap-distance-top:0.0pt;mso-wrap-distance-right:0.0pt;mso-wrap-distance-bottom:0.0pt;width:495.6pt;height:247.5pt;">
                <v:path textboxrect="0,0,0,0"/>
                <v:imagedata r:id="rId32" o:title=""/>
              </v:shape>
            </w:pict>
          </mc:Fallback>
        </mc:AlternateConten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После ввода данных всех учителей нажмите на кнопку «Сохранить».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rPr>
          <w:noProof/>
          <w:highlight w:val="yellow"/>
          <w:lang w:eastAsia="ru-RU"/>
        </w:rPr>
        <mc:AlternateContent>
          <mc:Choice Requires="wpg">
            <w:drawing>
              <wp:inline distT="0" distB="0" distL="0" distR="0">
                <wp:extent cx="6153150" cy="3307478"/>
                <wp:effectExtent l="0" t="0" r="0" b="7620"/>
                <wp:docPr id="29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"/>
                        <pic:cNvPicPr>
                          <a:picLocks noChangeAspect="1"/>
                        </pic:cNvPicPr>
                      </pic:nvPicPr>
                      <pic:blipFill>
                        <a:blip r:embed="rId33"/>
                        <a:srcRect b="4438"/>
                        <a:stretch/>
                      </pic:blipFill>
                      <pic:spPr bwMode="auto">
                        <a:xfrm>
                          <a:off x="0" y="0"/>
                          <a:ext cx="6157494" cy="330981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mso-wrap-distance-left:0.0pt;mso-wrap-distance-top:0.0pt;mso-wrap-distance-right:0.0pt;mso-wrap-distance-bottom:0.0pt;width:484.5pt;height:260.4pt;">
                <v:path textboxrect="0,0,0,0"/>
                <v:imagedata r:id="rId34" o:title=""/>
              </v:shape>
            </w:pict>
          </mc:Fallback>
        </mc:AlternateConten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Учетные данные (логин, пароль) учителя получат автоматически в письме от системы ВКС.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 xml:space="preserve">Поскольку система ВКС </w:t>
      </w:r>
      <w:r>
        <w:t>направляет пароль и другую важную информацию на e-mail, заданный при регистрации, следует указывать реальные адреса электронной почты (личные или служебные), к которым у учителей есть доступ.</w:t>
      </w: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noProof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page">
                  <wp:posOffset>1437005</wp:posOffset>
                </wp:positionH>
                <wp:positionV relativeFrom="paragraph">
                  <wp:posOffset>2669540</wp:posOffset>
                </wp:positionV>
                <wp:extent cx="876300" cy="285750"/>
                <wp:effectExtent l="0" t="0" r="38100" b="19050"/>
                <wp:wrapNone/>
                <wp:docPr id="30" name="Группа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10800000">
                          <a:off x="0" y="0"/>
                          <a:ext cx="876299" cy="285750"/>
                          <a:chOff x="0" y="0"/>
                          <a:chExt cx="876299" cy="285750"/>
                        </a:xfrm>
                      </wpg:grpSpPr>
                      <wps:wsp>
                        <wps:cNvPr id="43" name="Прямая со стрелкой 43"/>
                        <wps:cNvCnPr/>
                        <wps:spPr bwMode="auto">
                          <a:xfrm flipH="1">
                            <a:off x="0" y="152400"/>
                            <a:ext cx="590549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4" name="Овал 44"/>
                        <wps:cNvSpPr/>
                        <wps:spPr bwMode="auto">
                          <a:xfrm>
                            <a:off x="590549" y="0"/>
                            <a:ext cx="285750" cy="28575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356BE" w:rsidRDefault="00302132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group id="group 55" o:spid="_x0000_s0000" style="position:absolute;mso-wrap-distance-left:9.0pt;mso-wrap-distance-top:0.0pt;mso-wrap-distance-right:9.0pt;mso-wrap-distance-bottom:0.0pt;z-index:251655680;o:allowoverlap:true;o:allowincell:true;mso-position-horizontal-relative:page;margin-left:113.1pt;mso-position-horizontal:absolute;mso-position-vertical-relative:text;margin-top:210.2pt;mso-position-vertical:absolute;width:69.0pt;height:22.5pt;rotation:180;" coordorigin="0,0" coordsize="8762,2857">
                <v:shape id="shape 56" o:spid="_x0000_s56" o:spt="32" style="position:absolute;left:0;top:1524;width:5905;height:0;flip:x;" coordsize="100000,100000" path="m0,0l100000,1367012nfe" filled="f" strokecolor="#FF0000" strokeweight="1.00pt">
                  <v:path textboxrect="0,0,100000,100000"/>
                </v:shape>
                <v:shape id="shape 57" o:spid="_x0000_s57" o:spt="3" style="position:absolute;left:5905;top:0;width:2857;height:2857;v-text-anchor:middle;" coordsize="100000,100000" path="" filled="f" strokecolor="#FF0000" strokeweight="1.00pt">
                  <v:path textboxrect="0,0,0,0"/>
                  <v:textbox>
                    <w:txbxContent>
                      <w:p>
                        <w:pPr>
                          <w:jc w:val="center"/>
                          <w:rPr>
                            <w:color w:val="000000"/>
                          </w:rPr>
                        </w:pPr>
                        <w:r>
                          <w:rPr>
                            <w:color w:val="000000" w:themeColor="text1"/>
                          </w:rPr>
                          <w:t xml:space="preserve">13</w:t>
                        </w:r>
                        <w:r/>
                      </w:p>
                    </w:txbxContent>
                  </v:textbox>
                </v:shape>
              </v:group>
            </w:pict>
          </mc:Fallback>
        </mc:AlternateConten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Перечень заведенных учителей доступен у администратора шк</w:t>
      </w:r>
      <w:r>
        <w:t>олы на вкладках «Контакты» и «Администрирование»:</w:t>
      </w: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noProof/>
          <w:highlight w:val="yellow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441960</wp:posOffset>
                </wp:positionH>
                <wp:positionV relativeFrom="paragraph">
                  <wp:posOffset>650240</wp:posOffset>
                </wp:positionV>
                <wp:extent cx="1252854" cy="837834"/>
                <wp:effectExtent l="0" t="0" r="309880" b="635"/>
                <wp:wrapNone/>
                <wp:docPr id="31" name="Группа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1252854" cy="837834"/>
                          <a:chOff x="0" y="0"/>
                          <a:chExt cx="1252854" cy="837834"/>
                        </a:xfrm>
                      </wpg:grpSpPr>
                      <wps:wsp>
                        <wps:cNvPr id="46" name="Прямая со стрелкой 46"/>
                        <wps:cNvCnPr/>
                        <wps:spPr bwMode="auto">
                          <a:xfrm rot="2633898" flipH="1">
                            <a:off x="0" y="390525"/>
                            <a:ext cx="590549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Овал 47"/>
                        <wps:cNvSpPr/>
                        <wps:spPr bwMode="auto">
                          <a:xfrm rot="2633898">
                            <a:off x="476250" y="542925"/>
                            <a:ext cx="285750" cy="28575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356BE" w:rsidRDefault="00E356BE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Прямая со стрелкой 48"/>
                        <wps:cNvCnPr/>
                        <wps:spPr bwMode="auto">
                          <a:xfrm rot="2633898" flipV="1">
                            <a:off x="1000125" y="0"/>
                            <a:ext cx="252729" cy="837834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group id="group 58" o:spid="_x0000_s0000" style="position:absolute;mso-wrap-distance-left:9.0pt;mso-wrap-distance-top:0.0pt;mso-wrap-distance-right:9.0pt;mso-wrap-distance-bottom:0.0pt;z-index:251656704;o:allowoverlap:true;o:allowincell:true;mso-position-horizontal-relative:text;margin-left:34.8pt;mso-position-horizontal:absolute;mso-position-vertical-relative:text;margin-top:51.2pt;mso-position-vertical:absolute;width:98.6pt;height:66.0pt;" coordorigin="0,0" coordsize="12528,8378">
                <v:shape id="shape 59" o:spid="_x0000_s59" o:spt="32" style="position:absolute;left:0;top:3905;width:5905;height:0;rotation:43;flip:x;" coordsize="100000,100000" path="m0,0l100000,1367012nfe" filled="f" strokecolor="#FF0000" strokeweight="1.00pt">
                  <v:path textboxrect="0,0,100000,100000"/>
                </v:shape>
                <v:shape id="shape 60" o:spid="_x0000_s60" o:spt="3" style="position:absolute;left:4762;top:5429;width:2857;height:2857;rotation:43;v-text-anchor:middle;" coordsize="100000,100000" path="" filled="f" strokecolor="#FF0000" strokeweight="1.00pt">
                  <v:path textboxrect="0,0,0,0"/>
                  <v:textbox>
                    <w:txbxContent>
                      <w:p>
                        <w:pPr>
                          <w:jc w:val="center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</w:r>
                        <w:r/>
                      </w:p>
                    </w:txbxContent>
                  </v:textbox>
                </v:shape>
                <v:shape id="shape 61" o:spid="_x0000_s61" o:spt="32" style="position:absolute;left:10001;top:0;width:2527;height:8378;rotation:43;flip:y;" coordsize="100000,100000" path="m0,0l99999,100000nfe" filled="f" strokecolor="#FF0000" strokeweight="1.00pt">
                  <v:path textboxrect="0,0,99999,100000"/>
                </v:shape>
              </v:group>
            </w:pict>
          </mc:Fallback>
        </mc:AlternateContent>
      </w:r>
      <w:r>
        <w:rPr>
          <w:noProof/>
          <w:highlight w:val="yellow"/>
          <w:lang w:eastAsia="ru-RU"/>
        </w:rPr>
        <mc:AlternateContent>
          <mc:Choice Requires="wpg">
            <w:drawing>
              <wp:inline distT="0" distB="0" distL="0" distR="0">
                <wp:extent cx="6292615" cy="3590925"/>
                <wp:effectExtent l="0" t="0" r="0" b="0"/>
                <wp:docPr id="32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"/>
                        <pic:cNvPicPr>
                          <a:picLocks noChangeAspect="1"/>
                        </pic:cNvPicPr>
                      </pic:nvPicPr>
                      <pic:blipFill>
                        <a:blip r:embed="rId35"/>
                        <a:srcRect b="4198"/>
                        <a:stretch/>
                      </pic:blipFill>
                      <pic:spPr bwMode="auto">
                        <a:xfrm>
                          <a:off x="0" y="0"/>
                          <a:ext cx="6300470" cy="359540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mso-wrap-distance-left:0.0pt;mso-wrap-distance-top:0.0pt;mso-wrap-distance-right:0.0pt;mso-wrap-distance-bottom:0.0pt;width:495.5pt;height:282.8pt;">
                <v:path textboxrect="0,0,0,0"/>
                <v:imagedata r:id="rId36" o:title=""/>
              </v:shape>
            </w:pict>
          </mc:Fallback>
        </mc:AlternateContent>
      </w:r>
    </w:p>
    <w:p w:rsidR="00E356BE" w:rsidRDefault="00E356BE">
      <w:pPr>
        <w:pStyle w:val="1"/>
        <w:numPr>
          <w:ilvl w:val="0"/>
          <w:numId w:val="0"/>
        </w:numPr>
        <w:ind w:left="862"/>
        <w:rPr>
          <w:highlight w:val="yellow"/>
        </w:rPr>
      </w:pP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Для удобства учителей можно объединять в группы (например, по методическим отделениям или преподаваемым предметам). Система поддерживает многоуровневую иерархию групп.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Иерархия групп пользователей не</w:t>
      </w:r>
      <w:r>
        <w:t xml:space="preserve"> является глобальной: каждый администратор школы (если их несколько) видит ту иерархию, которую он создал. </w:t>
      </w:r>
    </w:p>
    <w:p w:rsidR="00E356BE" w:rsidRDefault="00302132">
      <w:pPr>
        <w:pStyle w:val="1"/>
        <w:numPr>
          <w:ilvl w:val="0"/>
          <w:numId w:val="0"/>
        </w:numPr>
        <w:rPr>
          <w:highlight w:val="yellow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3736975</wp:posOffset>
                </wp:positionH>
                <wp:positionV relativeFrom="paragraph">
                  <wp:posOffset>1124585</wp:posOffset>
                </wp:positionV>
                <wp:extent cx="285115" cy="285115"/>
                <wp:effectExtent l="19050" t="19050" r="19685" b="19685"/>
                <wp:wrapNone/>
                <wp:docPr id="33" name="Овал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rot="2633898">
                          <a:off x="0" y="0"/>
                          <a:ext cx="285115" cy="28511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356BE" w:rsidRDefault="00E356BE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shape id="shape 63" o:spid="_x0000_s63" o:spt="3" style="position:absolute;mso-wrap-distance-left:9.0pt;mso-wrap-distance-top:0.0pt;mso-wrap-distance-right:9.0pt;mso-wrap-distance-bottom:0.0pt;z-index:251678208;o:allowoverlap:true;o:allowincell:true;mso-position-horizontal-relative:text;margin-left:294.2pt;mso-position-horizontal:absolute;mso-position-vertical-relative:text;margin-top:88.5pt;mso-position-vertical:absolute;width:22.4pt;height:22.4pt;rotation:43;v-text-anchor:middle;" coordsize="100000,100000" path="" filled="f" strokecolor="#FF0000" strokeweight="1.00pt">
                <v:path textboxrect="0,0,0,0"/>
                <v:textbox>
                  <w:txbxContent>
                    <w:p>
                      <w:pPr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6152515" cy="3409950"/>
                <wp:effectExtent l="0" t="0" r="635" b="0"/>
                <wp:docPr id="34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"/>
                        <pic:cNvPicPr>
                          <a:picLocks noChangeAspect="1"/>
                        </pic:cNvPicPr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152515" cy="3409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mso-wrap-distance-left:0.0pt;mso-wrap-distance-top:0.0pt;mso-wrap-distance-right:0.0pt;mso-wrap-distance-bottom:0.0pt;width:484.4pt;height:268.5pt;" stroked="false">
                <v:path textboxrect="0,0,0,0"/>
                <v:imagedata r:id="rId38" o:title=""/>
              </v:shape>
            </w:pict>
          </mc:Fallback>
        </mc:AlternateConten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Регистрация учащихся в системе ВКС не предполагается - они посещают учебные занятия по ссылкам и идентификаторам, предоставляемым учителями.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lastRenderedPageBreak/>
        <w:t>В профиле учителя укажите преподаваемый предмет и информацию о классном руководстве. Данная информация указывается в поле «Описание», открываемое по кнопке «Редактировать профиль»:</w:t>
      </w: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noProof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3289935</wp:posOffset>
                </wp:positionH>
                <wp:positionV relativeFrom="paragraph">
                  <wp:posOffset>551815</wp:posOffset>
                </wp:positionV>
                <wp:extent cx="2266950" cy="2391362"/>
                <wp:effectExtent l="762000" t="0" r="0" b="0"/>
                <wp:wrapNone/>
                <wp:docPr id="35" name="Группа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2266950" cy="2391362"/>
                          <a:chOff x="0" y="0"/>
                          <a:chExt cx="2266950" cy="2391362"/>
                        </a:xfrm>
                      </wpg:grpSpPr>
                      <wps:wsp>
                        <wps:cNvPr id="51" name="Прямая со стрелкой 51"/>
                        <wps:cNvCnPr/>
                        <wps:spPr bwMode="auto">
                          <a:xfrm rot="13433898" flipH="1">
                            <a:off x="1676400" y="857250"/>
                            <a:ext cx="590549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" name="Овал 52"/>
                        <wps:cNvSpPr/>
                        <wps:spPr bwMode="auto">
                          <a:xfrm rot="13433898">
                            <a:off x="1504950" y="419100"/>
                            <a:ext cx="285750" cy="28575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356BE" w:rsidRDefault="00E356BE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Прямая со стрелкой 53"/>
                        <wps:cNvCnPr/>
                        <wps:spPr bwMode="auto">
                          <a:xfrm rot="13433898" flipV="1">
                            <a:off x="0" y="0"/>
                            <a:ext cx="807867" cy="2391362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group id="group 65" o:spid="_x0000_s0000" style="position:absolute;mso-wrap-distance-left:9.0pt;mso-wrap-distance-top:0.0pt;mso-wrap-distance-right:9.0pt;mso-wrap-distance-bottom:0.0pt;z-index:251657728;o:allowoverlap:true;o:allowincell:true;mso-position-horizontal-relative:text;margin-left:259.1pt;mso-position-horizontal:absolute;mso-position-vertical-relative:text;margin-top:43.4pt;mso-position-vertical:absolute;width:178.5pt;height:188.3pt;" coordorigin="0,0" coordsize="22669,23913">
                <v:shape id="shape 66" o:spid="_x0000_s66" o:spt="32" style="position:absolute;left:16764;top:8572;width:5905;height:0;rotation:223;flip:x;" coordsize="100000,100000" path="m0,0l100000,1367012nfe" filled="f" strokecolor="#FF0000" strokeweight="1.00pt">
                  <v:path textboxrect="0,0,100000,100000"/>
                </v:shape>
                <v:shape id="shape 67" o:spid="_x0000_s67" o:spt="3" style="position:absolute;left:15049;top:4191;width:2857;height:2857;rotation:223;v-text-anchor:middle;" coordsize="100000,100000" path="" filled="f" strokecolor="#FF0000" strokeweight="1.00pt">
                  <v:path textboxrect="0,0,0,0"/>
                  <v:textbox>
                    <w:txbxContent>
                      <w:p>
                        <w:pPr>
                          <w:jc w:val="center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</w:r>
                        <w:r/>
                      </w:p>
                    </w:txbxContent>
                  </v:textbox>
                </v:shape>
                <v:shape id="shape 68" o:spid="_x0000_s68" o:spt="32" style="position:absolute;left:0;top:0;width:8078;height:23913;rotation:223;flip:y;" coordsize="100000,100000" path="m0,0l99999,100000nfe" filled="f" strokecolor="#FF0000" strokeweight="1.00pt">
                  <v:path textboxrect="0,0,99999,100000"/>
                </v:shape>
              </v:group>
            </w:pict>
          </mc:Fallback>
        </mc:AlternateContent>
      </w:r>
      <w:r>
        <w:rPr>
          <w:noProof/>
          <w:highlight w:val="yellow"/>
          <w:lang w:eastAsia="ru-RU"/>
        </w:rPr>
        <mc:AlternateContent>
          <mc:Choice Requires="wpg">
            <w:drawing>
              <wp:inline distT="0" distB="0" distL="0" distR="0">
                <wp:extent cx="6296025" cy="3810000"/>
                <wp:effectExtent l="0" t="0" r="9525" b="0"/>
                <wp:docPr id="36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"/>
                        <pic:cNvPicPr>
                          <a:picLocks noChangeAspect="1"/>
                        </pic:cNvPicPr>
                      </pic:nvPicPr>
                      <pic:blipFill>
                        <a:blip r:embed="rId39"/>
                        <a:srcRect b="4319"/>
                        <a:stretch/>
                      </pic:blipFill>
                      <pic:spPr bwMode="auto">
                        <a:xfrm>
                          <a:off x="0" y="0"/>
                          <a:ext cx="6300470" cy="381269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mso-wrap-distance-left:0.0pt;mso-wrap-distance-top:0.0pt;mso-wrap-distance-right:0.0pt;mso-wrap-distance-bottom:0.0pt;width:495.8pt;height:300.0pt;">
                <v:path textboxrect="0,0,0,0"/>
                <v:imagedata r:id="rId40" o:title=""/>
              </v:shape>
            </w:pict>
          </mc:Fallback>
        </mc:AlternateContent>
      </w:r>
    </w:p>
    <w:p w:rsidR="00E356BE" w:rsidRDefault="00E356BE">
      <w:pPr>
        <w:spacing w:before="60" w:after="60" w:line="240" w:lineRule="auto"/>
        <w:rPr>
          <w:highlight w:val="yellow"/>
        </w:rPr>
      </w:pPr>
    </w:p>
    <w:p w:rsidR="00E356BE" w:rsidRDefault="00E356BE">
      <w:pPr>
        <w:pStyle w:val="1"/>
        <w:numPr>
          <w:ilvl w:val="0"/>
          <w:numId w:val="0"/>
        </w:numPr>
        <w:ind w:left="862"/>
        <w:rPr>
          <w:bCs/>
        </w:rPr>
      </w:pPr>
    </w:p>
    <w:p w:rsidR="00E356BE" w:rsidRDefault="00302132">
      <w:pPr>
        <w:pStyle w:val="1"/>
        <w:rPr>
          <w:bCs/>
        </w:rPr>
      </w:pPr>
      <w:r>
        <w:t>Создание комнат видеоконференцсвязи (ВКС)</w:t>
      </w:r>
    </w:p>
    <w:p w:rsidR="00E356BE" w:rsidRDefault="00302132">
      <w:pPr>
        <w:pStyle w:val="1"/>
        <w:numPr>
          <w:ilvl w:val="0"/>
          <w:numId w:val="0"/>
        </w:numPr>
        <w:ind w:left="862"/>
        <w:rPr>
          <w:bCs/>
        </w:rPr>
      </w:pPr>
      <w:r>
        <w:t xml:space="preserve">5.1. Виды комнат ВКС 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Сис</w:t>
      </w:r>
      <w:r>
        <w:t>тема ВКС поддерживает следующие виды комнат:</w:t>
      </w:r>
    </w:p>
    <w:p w:rsidR="00E356BE" w:rsidRDefault="00302132">
      <w:pPr>
        <w:pStyle w:val="af6"/>
        <w:numPr>
          <w:ilvl w:val="0"/>
          <w:numId w:val="8"/>
        </w:numPr>
        <w:spacing w:before="60" w:after="60" w:line="240" w:lineRule="auto"/>
        <w:ind w:left="714" w:hanging="357"/>
        <w:contextualSpacing w:val="0"/>
      </w:pPr>
      <w:r>
        <w:t>Классные кабинеты (шаблон «Урок») - для проведения учебных занятий.</w:t>
      </w:r>
    </w:p>
    <w:p w:rsidR="00E356BE" w:rsidRDefault="00302132">
      <w:pPr>
        <w:pStyle w:val="af6"/>
        <w:numPr>
          <w:ilvl w:val="0"/>
          <w:numId w:val="8"/>
        </w:numPr>
        <w:spacing w:before="60" w:after="60" w:line="240" w:lineRule="auto"/>
        <w:ind w:left="714" w:hanging="357"/>
        <w:contextualSpacing w:val="0"/>
      </w:pPr>
      <w:r>
        <w:t>Служебные комнаты (шаблон «Конференция») - для проведения организационных собраний.</w:t>
      </w:r>
    </w:p>
    <w:p w:rsidR="00E356BE" w:rsidRDefault="00302132">
      <w:pPr>
        <w:pStyle w:val="1"/>
        <w:numPr>
          <w:ilvl w:val="0"/>
          <w:numId w:val="0"/>
        </w:numPr>
        <w:ind w:left="862"/>
      </w:pPr>
      <w:r>
        <w:t>5.2. Классные кабинеты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Для каждого учебного класса, перевед</w:t>
      </w:r>
      <w:r>
        <w:t>енного на дистанционный формат обучения, в системе ВКС создается отдельный классный кабинет. Названия классных кабинетов соответствуют названиям классов: 8а, 10б и т.д.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Для дисциплин, предполагающих разделение класса на подгруппы, создаются отдельные кабин</w:t>
      </w:r>
      <w:r>
        <w:t xml:space="preserve">еты по подгруппам, например: 8а гр1, 10б гр2 и т.д. 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Если подгруппы для разных дисциплин отличаются, допускается дальнейшая детализация классных кабинетов: 8а информатика гр1, 10б физика гр 2.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Для создания классного кабинета нажмите на кнопку «Создать комн</w:t>
      </w:r>
      <w:r>
        <w:t>ату», введите назваие комнаты согласно правилам, приведенным в предыдущих абзацах, добавьте сведения о классе и классном руководителе в поле «Более подробное описание комнаты».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Обратите внимание, что при создании классных комнат используется шаблон «Урок».</w:t>
      </w:r>
    </w:p>
    <w:p w:rsidR="00E356BE" w:rsidRDefault="00E356BE">
      <w:pPr>
        <w:pStyle w:val="af6"/>
        <w:spacing w:before="60" w:after="60" w:line="240" w:lineRule="auto"/>
        <w:ind w:left="0"/>
        <w:contextualSpacing w:val="0"/>
      </w:pP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1136015</wp:posOffset>
                </wp:positionH>
                <wp:positionV relativeFrom="paragraph">
                  <wp:posOffset>11430</wp:posOffset>
                </wp:positionV>
                <wp:extent cx="285115" cy="285115"/>
                <wp:effectExtent l="19050" t="19050" r="19685" b="19685"/>
                <wp:wrapNone/>
                <wp:docPr id="37" name="Овал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rot="2633898">
                          <a:off x="0" y="0"/>
                          <a:ext cx="285115" cy="28511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356BE" w:rsidRDefault="00E356BE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shape id="shape 70" o:spid="_x0000_s70" o:spt="3" style="position:absolute;mso-wrap-distance-left:9.0pt;mso-wrap-distance-top:0.0pt;mso-wrap-distance-right:9.0pt;mso-wrap-distance-bottom:0.0pt;z-index:251680256;o:allowoverlap:true;o:allowincell:true;mso-position-horizontal-relative:text;margin-left:89.4pt;mso-position-horizontal:absolute;mso-position-vertical-relative:text;margin-top:0.9pt;mso-position-vertical:absolute;width:22.4pt;height:22.4pt;rotation:43;v-text-anchor:middle;" coordsize="100000,100000" path="" filled="f" strokecolor="#FF0000" strokeweight="1.00pt">
                <v:path textboxrect="0,0,0,0"/>
                <v:textbox>
                  <w:txbxContent>
                    <w:p>
                      <w:pPr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6142235" cy="2780112"/>
                <wp:effectExtent l="0" t="0" r="0" b="0"/>
                <wp:docPr id="38" name="Pictur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"/>
                        <pic:cNvPicPr>
                          <a:picLocks noChangeAspect="1"/>
                        </pic:cNvPicPr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142234" cy="27801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mso-wrap-distance-left:0.0pt;mso-wrap-distance-top:0.0pt;mso-wrap-distance-right:0.0pt;mso-wrap-distance-bottom:0.0pt;width:483.6pt;height:218.9pt;" stroked="false">
                <v:path textboxrect="0,0,0,0"/>
                <v:imagedata r:id="rId42" o:title=""/>
              </v:shape>
            </w:pict>
          </mc:Fallback>
        </mc:AlternateContent>
      </w:r>
    </w:p>
    <w:p w:rsidR="00E356BE" w:rsidRDefault="00E356BE">
      <w:pPr>
        <w:pStyle w:val="af6"/>
        <w:spacing w:before="60" w:after="60" w:line="240" w:lineRule="auto"/>
        <w:ind w:left="0"/>
        <w:contextualSpacing w:val="0"/>
      </w:pP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В создаваемый классный кабинет добавьте классного руководителя, а также всех учителей, проводящих уроки для данного класса.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Для этого нажмите на ссылку «Добавить участника» в правом верхнем углу экрана...</w:t>
      </w:r>
    </w:p>
    <w:p w:rsidR="00E356BE" w:rsidRDefault="00302132">
      <w:pPr>
        <w:pStyle w:val="1"/>
        <w:numPr>
          <w:ilvl w:val="0"/>
          <w:numId w:val="0"/>
        </w:numPr>
        <w:rPr>
          <w:highlight w:val="yellow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6149841" cy="4286250"/>
                <wp:effectExtent l="0" t="0" r="3810" b="0"/>
                <wp:docPr id="39" name="Picture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"/>
                        <pic:cNvPicPr>
                          <a:picLocks noChangeAspect="1"/>
                        </pic:cNvPicPr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152515" cy="42881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mso-wrap-distance-left:0.0pt;mso-wrap-distance-top:0.0pt;mso-wrap-distance-right:0.0pt;mso-wrap-distance-bottom:0.0pt;width:484.2pt;height:337.5pt;" stroked="false">
                <v:path textboxrect="0,0,0,0"/>
                <v:imagedata r:id="rId44" o:title=""/>
              </v:shape>
            </w:pict>
          </mc:Fallback>
        </mc:AlternateContent>
      </w:r>
    </w:p>
    <w:p w:rsidR="00E356BE" w:rsidRDefault="00E356BE">
      <w:pPr>
        <w:pStyle w:val="1"/>
        <w:numPr>
          <w:ilvl w:val="0"/>
          <w:numId w:val="0"/>
        </w:numPr>
        <w:rPr>
          <w:highlight w:val="yellow"/>
        </w:rPr>
      </w:pP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lastRenderedPageBreak/>
        <w:t>...</w:t>
      </w:r>
      <w:r>
        <w:t>в открывшемся окне выберите классного руководителя и учителей, преподающих дисциплины данному классу...</w:t>
      </w:r>
    </w:p>
    <w:p w:rsidR="00E356BE" w:rsidRDefault="00302132">
      <w:pPr>
        <w:pStyle w:val="1"/>
        <w:numPr>
          <w:ilvl w:val="0"/>
          <w:numId w:val="0"/>
        </w:numPr>
        <w:jc w:val="center"/>
        <w:rPr>
          <w:highlight w:val="yellow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3340667" cy="2638425"/>
                <wp:effectExtent l="0" t="0" r="0" b="0"/>
                <wp:docPr id="40" name="Pictur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" name=""/>
                        <pic:cNvPicPr>
                          <a:picLocks noChangeAspect="1"/>
                        </pic:cNvPicPr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3340666" cy="2638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mso-wrap-distance-left:0.0pt;mso-wrap-distance-top:0.0pt;mso-wrap-distance-right:0.0pt;mso-wrap-distance-bottom:0.0pt;width:263.0pt;height:207.8pt;" stroked="false">
                <v:path textboxrect="0,0,0,0"/>
                <v:imagedata r:id="rId46" o:title=""/>
              </v:shape>
            </w:pict>
          </mc:Fallback>
        </mc:AlternateConten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... и назначьте выбранным учителям следующие права: классному руководителю - модератора, остальным учителям - докладчика:</w:t>
      </w:r>
    </w:p>
    <w:p w:rsidR="00E356BE" w:rsidRDefault="00302132">
      <w:pPr>
        <w:pStyle w:val="1"/>
        <w:numPr>
          <w:ilvl w:val="0"/>
          <w:numId w:val="0"/>
        </w:numPr>
        <w:jc w:val="center"/>
        <w:rPr>
          <w:highlight w:val="yellow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4496427" cy="2657846"/>
                <wp:effectExtent l="0" t="0" r="0" b="9525"/>
                <wp:docPr id="41" name="Picture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"/>
                        <pic:cNvPicPr>
                          <a:picLocks noChangeAspect="1"/>
                        </pic:cNvPicPr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4496427" cy="26578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mso-wrap-distance-left:0.0pt;mso-wrap-distance-top:0.0pt;mso-wrap-distance-right:0.0pt;mso-wrap-distance-bottom:0.0pt;width:354.0pt;height:209.3pt;" stroked="false">
                <v:path textboxrect="0,0,0,0"/>
                <v:imagedata r:id="rId48" o:title=""/>
              </v:shape>
            </w:pict>
          </mc:Fallback>
        </mc:AlternateContent>
      </w:r>
    </w:p>
    <w:p w:rsidR="00E356BE" w:rsidRDefault="00E356BE">
      <w:pPr>
        <w:pStyle w:val="1"/>
        <w:numPr>
          <w:ilvl w:val="0"/>
          <w:numId w:val="0"/>
        </w:numPr>
        <w:ind w:left="862"/>
        <w:rPr>
          <w:highlight w:val="yellow"/>
        </w:rPr>
      </w:pP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Порядок проведения учебны</w:t>
      </w:r>
      <w:r>
        <w:t>х занятий в системе видеоконференцсвязи изложен в отдельных методических материалах «Инструкция учителя» и «Инструкция учащегося».</w:t>
      </w:r>
      <w:r>
        <w:rPr>
          <w:highlight w:val="yellow"/>
        </w:rPr>
        <w:br w:type="page"/>
      </w:r>
      <w:r>
        <w:rPr>
          <w:rFonts w:cs="Tahoma"/>
          <w:b/>
          <w:sz w:val="24"/>
          <w:szCs w:val="24"/>
        </w:rPr>
        <w:lastRenderedPageBreak/>
        <w:t>5.3. Служебные комнаты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Помимо классных комнат для проведения уроков, система предоставляет возможность проведения организацио</w:t>
      </w:r>
      <w:r>
        <w:t>нных мероприятий: педсоветов, родительских собраний и пр.  Для проведения мероприятий данного вида создаются служебные комнаты: по одной на каждый тип мероприятия.</w:t>
      </w: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Заведение служебных комнат осуществляется по аналогии с классными кабинетами (см. п. 5.2), о</w:t>
      </w:r>
      <w:r>
        <w:t>днако при их создании выбирается шаблон «Конференция»:</w:t>
      </w:r>
    </w:p>
    <w:p w:rsidR="00E356BE" w:rsidRDefault="00302132">
      <w:pPr>
        <w:spacing w:before="60" w:after="60" w:line="240" w:lineRule="auto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5762625" cy="2945800"/>
                <wp:effectExtent l="0" t="0" r="0" b="6985"/>
                <wp:docPr id="42" name="Picture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"/>
                        <pic:cNvPicPr>
                          <a:picLocks noChangeAspect="1"/>
                        </pic:cNvPicPr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5762031" cy="29454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mso-wrap-distance-left:0.0pt;mso-wrap-distance-top:0.0pt;mso-wrap-distance-right:0.0pt;mso-wrap-distance-bottom:0.0pt;width:453.8pt;height:232.0pt;" stroked="false">
                <v:path textboxrect="0,0,0,0"/>
                <v:imagedata r:id="rId50" o:title=""/>
              </v:shape>
            </w:pict>
          </mc:Fallback>
        </mc:AlternateContent>
      </w:r>
    </w:p>
    <w:p w:rsidR="00E356BE" w:rsidRDefault="00E356BE">
      <w:pPr>
        <w:spacing w:before="60" w:after="60" w:line="240" w:lineRule="auto"/>
      </w:pPr>
    </w:p>
    <w:p w:rsidR="00E356BE" w:rsidRDefault="00302132">
      <w:pPr>
        <w:spacing w:before="60" w:after="60" w:line="240" w:lineRule="auto"/>
      </w:pPr>
      <w:r>
        <w:t>В создаваемое мероприятие добавьте всех учителей вашей школы:</w:t>
      </w:r>
    </w:p>
    <w:p w:rsidR="00E356BE" w:rsidRDefault="00302132">
      <w:pPr>
        <w:spacing w:before="60" w:after="60" w:line="240" w:lineRule="auto"/>
        <w:rPr>
          <w:highlight w:val="yellow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5633804" cy="3924300"/>
                <wp:effectExtent l="0" t="0" r="5080" b="0"/>
                <wp:docPr id="43" name="Picture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"/>
                        <pic:cNvPicPr>
                          <a:picLocks noChangeAspect="1"/>
                        </pic:cNvPicPr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5633223" cy="39238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mso-wrap-distance-left:0.0pt;mso-wrap-distance-top:0.0pt;mso-wrap-distance-right:0.0pt;mso-wrap-distance-bottom:0.0pt;width:443.6pt;height:309.0pt;" stroked="false">
                <v:path textboxrect="0,0,0,0"/>
                <v:imagedata r:id="rId52" o:title=""/>
              </v:shape>
            </w:pict>
          </mc:Fallback>
        </mc:AlternateContent>
      </w:r>
    </w:p>
    <w:p w:rsidR="00E356BE" w:rsidRDefault="00E356BE">
      <w:pPr>
        <w:spacing w:before="60" w:after="60" w:line="240" w:lineRule="auto"/>
        <w:rPr>
          <w:highlight w:val="yellow"/>
        </w:rPr>
      </w:pPr>
    </w:p>
    <w:p w:rsidR="00E356BE" w:rsidRDefault="00E356BE">
      <w:pPr>
        <w:spacing w:before="60" w:after="60" w:line="240" w:lineRule="auto"/>
        <w:rPr>
          <w:highlight w:val="yellow"/>
        </w:rPr>
      </w:pPr>
    </w:p>
    <w:p w:rsidR="00E356BE" w:rsidRDefault="00302132">
      <w:pPr>
        <w:pStyle w:val="af6"/>
        <w:spacing w:before="60" w:after="60" w:line="240" w:lineRule="auto"/>
        <w:ind w:left="0"/>
        <w:contextualSpacing w:val="0"/>
      </w:pPr>
      <w:r>
        <w:t>... и назначьте всем учителям права докладчика:</w:t>
      </w:r>
    </w:p>
    <w:p w:rsidR="00E356BE" w:rsidRDefault="00302132">
      <w:pPr>
        <w:pStyle w:val="1"/>
        <w:numPr>
          <w:ilvl w:val="0"/>
          <w:numId w:val="0"/>
        </w:numPr>
        <w:jc w:val="center"/>
        <w:rPr>
          <w:highlight w:val="yellow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4496427" cy="2657846"/>
                <wp:effectExtent l="0" t="0" r="0" b="9525"/>
                <wp:docPr id="44" name="Picture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"/>
                        <pic:cNvPicPr>
                          <a:picLocks noChangeAspect="1"/>
                        </pic:cNvPicPr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4496427" cy="26578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mso-wrap-distance-left:0.0pt;mso-wrap-distance-top:0.0pt;mso-wrap-distance-right:0.0pt;mso-wrap-distance-bottom:0.0pt;width:354.0pt;height:209.3pt;" stroked="false">
                <v:path textboxrect="0,0,0,0"/>
                <v:imagedata r:id="rId48" o:title=""/>
              </v:shape>
            </w:pict>
          </mc:Fallback>
        </mc:AlternateContent>
      </w:r>
    </w:p>
    <w:p w:rsidR="00E356BE" w:rsidRDefault="00E356BE">
      <w:pPr>
        <w:pStyle w:val="1"/>
        <w:numPr>
          <w:ilvl w:val="0"/>
          <w:numId w:val="0"/>
        </w:numPr>
        <w:ind w:left="862"/>
        <w:rPr>
          <w:highlight w:val="yellow"/>
        </w:rPr>
      </w:pPr>
    </w:p>
    <w:p w:rsidR="00E356BE" w:rsidRDefault="00302132">
      <w:pPr>
        <w:spacing w:before="60" w:after="60" w:line="240" w:lineRule="auto"/>
        <w:rPr>
          <w:highlight w:val="yellow"/>
        </w:rPr>
      </w:pPr>
      <w:r>
        <w:t>Порядок проведения учебных занятий в системе видеоконференцсвязи изложен в отдельном методическом материале «Инструкция учителя».</w:t>
      </w:r>
    </w:p>
    <w:sectPr w:rsidR="00E356BE">
      <w:headerReference w:type="default" r:id="rId53"/>
      <w:footerReference w:type="default" r:id="rId54"/>
      <w:pgSz w:w="11906" w:h="16838"/>
      <w:pgMar w:top="284" w:right="851" w:bottom="284" w:left="1134" w:header="567" w:footer="567" w:gutter="0"/>
      <w:pgBorders w:offsetFrom="page">
        <w:top w:val="single" w:sz="6" w:space="24" w:color="0070C0"/>
        <w:left w:val="single" w:sz="6" w:space="24" w:color="0070C0"/>
        <w:bottom w:val="single" w:sz="6" w:space="24" w:color="0070C0"/>
        <w:right w:val="single" w:sz="6" w:space="24" w:color="0070C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56BE" w:rsidRDefault="00302132">
      <w:pPr>
        <w:spacing w:after="0" w:line="240" w:lineRule="auto"/>
      </w:pPr>
      <w:r>
        <w:separator/>
      </w:r>
    </w:p>
  </w:endnote>
  <w:endnote w:type="continuationSeparator" w:id="0">
    <w:p w:rsidR="00E356BE" w:rsidRDefault="00302132">
      <w:pPr>
        <w:spacing w:after="0" w:line="240" w:lineRule="auto"/>
      </w:pPr>
      <w:r>
        <w:continuationSeparator/>
      </w:r>
    </w:p>
  </w:endnote>
  <w:endnote w:type="continuationNotice" w:id="1">
    <w:p w:rsidR="00E356BE" w:rsidRDefault="00E356B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52647801"/>
      <w:docPartObj>
        <w:docPartGallery w:val="Page Numbers (Bottom of Page)"/>
        <w:docPartUnique/>
      </w:docPartObj>
    </w:sdtPr>
    <w:sdtEndPr/>
    <w:sdtContent>
      <w:p w:rsidR="00E356BE" w:rsidRDefault="00302132">
        <w:pPr>
          <w:pStyle w:val="af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47447">
          <w:rPr>
            <w:noProof/>
          </w:rPr>
          <w:t>1</w:t>
        </w:r>
        <w:r>
          <w:fldChar w:fldCharType="end"/>
        </w:r>
      </w:p>
    </w:sdtContent>
  </w:sdt>
  <w:p w:rsidR="00E356BE" w:rsidRDefault="00E356BE">
    <w:pPr>
      <w:pStyle w:val="af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56BE" w:rsidRDefault="00302132">
      <w:pPr>
        <w:spacing w:after="0" w:line="240" w:lineRule="auto"/>
      </w:pPr>
      <w:r>
        <w:separator/>
      </w:r>
    </w:p>
  </w:footnote>
  <w:footnote w:type="continuationSeparator" w:id="0">
    <w:p w:rsidR="00E356BE" w:rsidRDefault="00302132">
      <w:pPr>
        <w:spacing w:after="0" w:line="240" w:lineRule="auto"/>
      </w:pPr>
      <w:r>
        <w:continuationSeparator/>
      </w:r>
    </w:p>
  </w:footnote>
  <w:footnote w:type="continuationNotice" w:id="1">
    <w:p w:rsidR="00E356BE" w:rsidRDefault="00E356BE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f8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395"/>
      <w:gridCol w:w="1853"/>
      <w:gridCol w:w="3270"/>
      <w:gridCol w:w="2394"/>
    </w:tblGrid>
    <w:tr w:rsidR="00E356BE">
      <w:tc>
        <w:tcPr>
          <w:tcW w:w="2395" w:type="dxa"/>
        </w:tcPr>
        <w:p w:rsidR="00E356BE" w:rsidRDefault="00302132">
          <w:pPr>
            <w:pStyle w:val="af2"/>
          </w:pPr>
          <w:r>
            <w:rPr>
              <w:noProof/>
              <w:lang w:eastAsia="ru-RU"/>
            </w:rPr>
            <mc:AlternateContent>
              <mc:Choice Requires="wpg">
                <w:drawing>
                  <wp:inline distT="0" distB="0" distL="0" distR="0">
                    <wp:extent cx="720000" cy="403902"/>
                    <wp:effectExtent l="0" t="0" r="4445" b="0"/>
                    <wp:docPr id="1" name="Рисунок 2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26" name="Рисунок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"/>
                            <a:stretch/>
                          </pic:blipFill>
                          <pic:spPr bwMode="auto">
                            <a:xfrm>
                              <a:off x="0" y="0"/>
                              <a:ext cx="720000" cy="403902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mc:Choice>
              <mc:Fallback xmlns:a="http://schemas.openxmlformats.org/drawingml/2006/main" xmlns:w15="http://schemas.microsoft.com/office/word/2012/wordml">
                <w:pict>
                  <v:shapetype type="#_x0000_t75" o:spt="75" coordsize="21600,21600" o:preferrelative="t" path="m@4@5l@4@11@9@11@9@5xe"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</v:shapetype>
                  <v:shape id="_x0000_i0" o:spid="_x0000_s0" type="#_x0000_t75" style="mso-wrap-distance-left:0.0pt;mso-wrap-distance-top:0.0pt;mso-wrap-distance-right:0.0pt;mso-wrap-distance-bottom:0.0pt;width:56.7pt;height:31.8pt;" stroked="false">
                    <v:path textboxrect="0,0,0,0"/>
                    <v:imagedata r:id="rId2" o:title=""/>
                  </v:shape>
                </w:pict>
              </mc:Fallback>
            </mc:AlternateContent>
          </w:r>
        </w:p>
      </w:tc>
      <w:tc>
        <w:tcPr>
          <w:tcW w:w="1853" w:type="dxa"/>
        </w:tcPr>
        <w:p w:rsidR="00E356BE" w:rsidRDefault="00302132">
          <w:pPr>
            <w:pStyle w:val="af2"/>
            <w:jc w:val="right"/>
          </w:pPr>
          <w:r>
            <w:rPr>
              <w:noProof/>
              <w:lang w:eastAsia="ru-RU"/>
            </w:rPr>
            <mc:AlternateContent>
              <mc:Choice Requires="wpg">
                <w:drawing>
                  <wp:inline distT="0" distB="0" distL="0" distR="0">
                    <wp:extent cx="720000" cy="758097"/>
                    <wp:effectExtent l="0" t="0" r="4445" b="4445"/>
                    <wp:docPr id="2" name="Рисунок 28" descr="Изображение выглядит как игрушка&#10;&#10;Автоматически созданное описание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27" name="Рисунок 4" descr="Изображение выглядит как игрушка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"/>
                            <a:stretch/>
                          </pic:blipFill>
                          <pic:spPr bwMode="auto">
                            <a:xfrm>
                              <a:off x="0" y="0"/>
                              <a:ext cx="720000" cy="75809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mc:Choice>
              <mc:Fallback xmlns:a="http://schemas.openxmlformats.org/drawingml/2006/main" xmlns:w15="http://schemas.microsoft.com/office/word/2012/wordml">
                <w:pict>
                  <v:shapetype type="#_x0000_t75" o:spt="75" coordsize="21600,21600" o:preferrelative="t" path="m@4@5l@4@11@9@11@9@5xe"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</v:shapetype>
                  <v:shape id="_x0000_i1" o:spid="_x0000_s1" type="#_x0000_t75" style="mso-wrap-distance-left:0.0pt;mso-wrap-distance-top:0.0pt;mso-wrap-distance-right:0.0pt;mso-wrap-distance-bottom:0.0pt;width:56.7pt;height:59.7pt;" stroked="false">
                    <v:path textboxrect="0,0,0,0"/>
                    <v:imagedata r:id="rId4" o:title=""/>
                  </v:shape>
                </w:pict>
              </mc:Fallback>
            </mc:AlternateContent>
          </w:r>
        </w:p>
      </w:tc>
      <w:tc>
        <w:tcPr>
          <w:tcW w:w="3270" w:type="dxa"/>
        </w:tcPr>
        <w:p w:rsidR="00E356BE" w:rsidRDefault="00302132">
          <w:pPr>
            <w:pStyle w:val="af2"/>
            <w:rPr>
              <w:b/>
              <w:bCs/>
            </w:rPr>
          </w:pPr>
          <w:r>
            <w:rPr>
              <w:b/>
              <w:bCs/>
              <w:sz w:val="24"/>
              <w:szCs w:val="24"/>
            </w:rPr>
            <w:t>Коммуникационная платформа Комитета по образованию Правительства Санкт-Петербурга</w:t>
          </w:r>
        </w:p>
      </w:tc>
      <w:tc>
        <w:tcPr>
          <w:tcW w:w="2394" w:type="dxa"/>
        </w:tcPr>
        <w:p w:rsidR="00E356BE" w:rsidRDefault="00302132">
          <w:pPr>
            <w:pStyle w:val="af2"/>
            <w:jc w:val="right"/>
          </w:pPr>
          <w:r>
            <w:rPr>
              <w:noProof/>
              <w:lang w:eastAsia="ru-RU"/>
            </w:rPr>
            <mc:AlternateContent>
              <mc:Choice Requires="wpg">
                <w:drawing>
                  <wp:inline distT="0" distB="0" distL="0" distR="0">
                    <wp:extent cx="720000" cy="522475"/>
                    <wp:effectExtent l="0" t="0" r="4445" b="0"/>
                    <wp:docPr id="3" name="Рисунок 2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28" name="Рисунок 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/>
                            <a:stretch/>
                          </pic:blipFill>
                          <pic:spPr bwMode="auto">
                            <a:xfrm>
                              <a:off x="0" y="0"/>
                              <a:ext cx="720000" cy="5224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mc:Choice>
              <mc:Fallback xmlns:a="http://schemas.openxmlformats.org/drawingml/2006/main" xmlns:w15="http://schemas.microsoft.com/office/word/2012/wordml">
                <w:pict>
                  <v:shapetype type="#_x0000_t75" o:spt="75" coordsize="21600,21600" o:preferrelative="t" path="m@4@5l@4@11@9@11@9@5xe"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</v:shapetype>
                  <v:shape id="_x0000_i2" o:spid="_x0000_s2" type="#_x0000_t75" style="mso-wrap-distance-left:0.0pt;mso-wrap-distance-top:0.0pt;mso-wrap-distance-right:0.0pt;mso-wrap-distance-bottom:0.0pt;width:56.7pt;height:41.1pt;" stroked="false">
                    <v:path textboxrect="0,0,0,0"/>
                    <v:imagedata r:id="rId6" o:title=""/>
                  </v:shape>
                </w:pict>
              </mc:Fallback>
            </mc:AlternateContent>
          </w:r>
        </w:p>
      </w:tc>
    </w:tr>
    <w:tr w:rsidR="00E356BE">
      <w:tc>
        <w:tcPr>
          <w:tcW w:w="2395" w:type="dxa"/>
          <w:tcBorders>
            <w:bottom w:val="single" w:sz="6" w:space="0" w:color="0070C0"/>
          </w:tcBorders>
        </w:tcPr>
        <w:p w:rsidR="00E356BE" w:rsidRDefault="00E356BE">
          <w:pPr>
            <w:pStyle w:val="af2"/>
          </w:pPr>
        </w:p>
      </w:tc>
      <w:tc>
        <w:tcPr>
          <w:tcW w:w="1853" w:type="dxa"/>
          <w:tcBorders>
            <w:bottom w:val="single" w:sz="6" w:space="0" w:color="0070C0"/>
          </w:tcBorders>
        </w:tcPr>
        <w:p w:rsidR="00E356BE" w:rsidRDefault="00E356BE">
          <w:pPr>
            <w:pStyle w:val="af2"/>
            <w:jc w:val="right"/>
          </w:pPr>
        </w:p>
      </w:tc>
      <w:tc>
        <w:tcPr>
          <w:tcW w:w="3270" w:type="dxa"/>
          <w:tcBorders>
            <w:bottom w:val="single" w:sz="6" w:space="0" w:color="0070C0"/>
          </w:tcBorders>
        </w:tcPr>
        <w:p w:rsidR="00E356BE" w:rsidRDefault="00E356BE">
          <w:pPr>
            <w:pStyle w:val="af2"/>
            <w:rPr>
              <w:b/>
              <w:bCs/>
              <w:sz w:val="2"/>
              <w:szCs w:val="2"/>
            </w:rPr>
          </w:pPr>
        </w:p>
      </w:tc>
      <w:tc>
        <w:tcPr>
          <w:tcW w:w="2394" w:type="dxa"/>
          <w:tcBorders>
            <w:bottom w:val="single" w:sz="6" w:space="0" w:color="0070C0"/>
          </w:tcBorders>
        </w:tcPr>
        <w:p w:rsidR="00E356BE" w:rsidRDefault="00E356BE">
          <w:pPr>
            <w:pStyle w:val="af2"/>
            <w:jc w:val="right"/>
          </w:pPr>
        </w:p>
      </w:tc>
    </w:tr>
  </w:tbl>
  <w:p w:rsidR="00E356BE" w:rsidRDefault="00E356BE">
    <w:pPr>
      <w:pStyle w:val="af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1C2C43"/>
    <w:multiLevelType w:val="multilevel"/>
    <w:tmpl w:val="861C83E8"/>
    <w:lvl w:ilvl="0">
      <w:start w:val="1"/>
      <w:numFmt w:val="decimal"/>
      <w:lvlText w:val="%1."/>
      <w:lvlJc w:val="left"/>
      <w:pPr>
        <w:ind w:left="862" w:hanging="360"/>
      </w:pPr>
    </w:lvl>
    <w:lvl w:ilvl="1">
      <w:start w:val="1"/>
      <w:numFmt w:val="decimal"/>
      <w:lvlText w:val="%1.%2."/>
      <w:lvlJc w:val="left"/>
      <w:pPr>
        <w:ind w:left="1294" w:hanging="432"/>
      </w:pPr>
    </w:lvl>
    <w:lvl w:ilvl="2">
      <w:start w:val="1"/>
      <w:numFmt w:val="decimal"/>
      <w:lvlText w:val="%1.%2.%3."/>
      <w:lvlJc w:val="left"/>
      <w:pPr>
        <w:ind w:left="1726" w:hanging="504"/>
      </w:pPr>
    </w:lvl>
    <w:lvl w:ilvl="3">
      <w:start w:val="1"/>
      <w:numFmt w:val="decimal"/>
      <w:lvlText w:val="%1.%2.%3.%4."/>
      <w:lvlJc w:val="left"/>
      <w:pPr>
        <w:ind w:left="2230" w:hanging="648"/>
      </w:pPr>
    </w:lvl>
    <w:lvl w:ilvl="4">
      <w:start w:val="1"/>
      <w:numFmt w:val="decimal"/>
      <w:lvlText w:val="%1.%2.%3.%4.%5."/>
      <w:lvlJc w:val="left"/>
      <w:pPr>
        <w:ind w:left="2734" w:hanging="792"/>
      </w:pPr>
    </w:lvl>
    <w:lvl w:ilvl="5">
      <w:start w:val="1"/>
      <w:numFmt w:val="decimal"/>
      <w:lvlText w:val="%1.%2.%3.%4.%5.%6."/>
      <w:lvlJc w:val="left"/>
      <w:pPr>
        <w:ind w:left="3238" w:hanging="936"/>
      </w:pPr>
    </w:lvl>
    <w:lvl w:ilvl="6">
      <w:start w:val="1"/>
      <w:numFmt w:val="decimal"/>
      <w:lvlText w:val="%1.%2.%3.%4.%5.%6.%7."/>
      <w:lvlJc w:val="left"/>
      <w:pPr>
        <w:ind w:left="3742" w:hanging="1080"/>
      </w:pPr>
    </w:lvl>
    <w:lvl w:ilvl="7">
      <w:start w:val="1"/>
      <w:numFmt w:val="decimal"/>
      <w:lvlText w:val="%1.%2.%3.%4.%5.%6.%7.%8."/>
      <w:lvlJc w:val="left"/>
      <w:pPr>
        <w:ind w:left="4246" w:hanging="1224"/>
      </w:pPr>
    </w:lvl>
    <w:lvl w:ilvl="8">
      <w:start w:val="1"/>
      <w:numFmt w:val="decimal"/>
      <w:lvlText w:val="%1.%2.%3.%4.%5.%6.%7.%8.%9."/>
      <w:lvlJc w:val="left"/>
      <w:pPr>
        <w:ind w:left="4822" w:hanging="1440"/>
      </w:pPr>
    </w:lvl>
  </w:abstractNum>
  <w:abstractNum w:abstractNumId="1">
    <w:nsid w:val="09595AB4"/>
    <w:multiLevelType w:val="hybridMultilevel"/>
    <w:tmpl w:val="D42AF4F6"/>
    <w:lvl w:ilvl="0" w:tplc="2A3CAA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F7843E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90634D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436B07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C3433D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E78A48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330C8E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024564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A06BEB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AA84308"/>
    <w:multiLevelType w:val="hybridMultilevel"/>
    <w:tmpl w:val="B22E0E7A"/>
    <w:lvl w:ilvl="0" w:tplc="C0506D3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383E31EA">
      <w:start w:val="1"/>
      <w:numFmt w:val="lowerLetter"/>
      <w:lvlText w:val="%2."/>
      <w:lvlJc w:val="left"/>
      <w:pPr>
        <w:ind w:left="1788" w:hanging="360"/>
      </w:pPr>
    </w:lvl>
    <w:lvl w:ilvl="2" w:tplc="3B0CCE64">
      <w:start w:val="1"/>
      <w:numFmt w:val="lowerRoman"/>
      <w:lvlText w:val="%3."/>
      <w:lvlJc w:val="right"/>
      <w:pPr>
        <w:ind w:left="2508" w:hanging="180"/>
      </w:pPr>
    </w:lvl>
    <w:lvl w:ilvl="3" w:tplc="618C95C2">
      <w:start w:val="1"/>
      <w:numFmt w:val="decimal"/>
      <w:lvlText w:val="%4."/>
      <w:lvlJc w:val="left"/>
      <w:pPr>
        <w:ind w:left="3228" w:hanging="360"/>
      </w:pPr>
    </w:lvl>
    <w:lvl w:ilvl="4" w:tplc="B9488008">
      <w:start w:val="1"/>
      <w:numFmt w:val="lowerLetter"/>
      <w:lvlText w:val="%5."/>
      <w:lvlJc w:val="left"/>
      <w:pPr>
        <w:ind w:left="3948" w:hanging="360"/>
      </w:pPr>
    </w:lvl>
    <w:lvl w:ilvl="5" w:tplc="286ADEC4">
      <w:start w:val="1"/>
      <w:numFmt w:val="lowerRoman"/>
      <w:lvlText w:val="%6."/>
      <w:lvlJc w:val="right"/>
      <w:pPr>
        <w:ind w:left="4668" w:hanging="180"/>
      </w:pPr>
    </w:lvl>
    <w:lvl w:ilvl="6" w:tplc="9E00FBE6">
      <w:start w:val="1"/>
      <w:numFmt w:val="decimal"/>
      <w:lvlText w:val="%7."/>
      <w:lvlJc w:val="left"/>
      <w:pPr>
        <w:ind w:left="5388" w:hanging="360"/>
      </w:pPr>
    </w:lvl>
    <w:lvl w:ilvl="7" w:tplc="72F6A9BC">
      <w:start w:val="1"/>
      <w:numFmt w:val="lowerLetter"/>
      <w:lvlText w:val="%8."/>
      <w:lvlJc w:val="left"/>
      <w:pPr>
        <w:ind w:left="6108" w:hanging="360"/>
      </w:pPr>
    </w:lvl>
    <w:lvl w:ilvl="8" w:tplc="2C900770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65F2464F"/>
    <w:multiLevelType w:val="hybridMultilevel"/>
    <w:tmpl w:val="04464F56"/>
    <w:lvl w:ilvl="0" w:tplc="11D2F68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2A80EE8E">
      <w:start w:val="1"/>
      <w:numFmt w:val="lowerLetter"/>
      <w:lvlText w:val="%2."/>
      <w:lvlJc w:val="left"/>
      <w:pPr>
        <w:ind w:left="1788" w:hanging="360"/>
      </w:pPr>
    </w:lvl>
    <w:lvl w:ilvl="2" w:tplc="58D0B380">
      <w:start w:val="1"/>
      <w:numFmt w:val="lowerRoman"/>
      <w:lvlText w:val="%3."/>
      <w:lvlJc w:val="right"/>
      <w:pPr>
        <w:ind w:left="2508" w:hanging="180"/>
      </w:pPr>
    </w:lvl>
    <w:lvl w:ilvl="3" w:tplc="C6648804">
      <w:start w:val="1"/>
      <w:numFmt w:val="decimal"/>
      <w:lvlText w:val="%4."/>
      <w:lvlJc w:val="left"/>
      <w:pPr>
        <w:ind w:left="3228" w:hanging="360"/>
      </w:pPr>
    </w:lvl>
    <w:lvl w:ilvl="4" w:tplc="8D2A2AC0">
      <w:start w:val="1"/>
      <w:numFmt w:val="lowerLetter"/>
      <w:lvlText w:val="%5."/>
      <w:lvlJc w:val="left"/>
      <w:pPr>
        <w:ind w:left="3948" w:hanging="360"/>
      </w:pPr>
    </w:lvl>
    <w:lvl w:ilvl="5" w:tplc="8AC8ADDC">
      <w:start w:val="1"/>
      <w:numFmt w:val="lowerRoman"/>
      <w:lvlText w:val="%6."/>
      <w:lvlJc w:val="right"/>
      <w:pPr>
        <w:ind w:left="4668" w:hanging="180"/>
      </w:pPr>
    </w:lvl>
    <w:lvl w:ilvl="6" w:tplc="41E8D8BE">
      <w:start w:val="1"/>
      <w:numFmt w:val="decimal"/>
      <w:lvlText w:val="%7."/>
      <w:lvlJc w:val="left"/>
      <w:pPr>
        <w:ind w:left="5388" w:hanging="360"/>
      </w:pPr>
    </w:lvl>
    <w:lvl w:ilvl="7" w:tplc="827AFC00">
      <w:start w:val="1"/>
      <w:numFmt w:val="lowerLetter"/>
      <w:lvlText w:val="%8."/>
      <w:lvlJc w:val="left"/>
      <w:pPr>
        <w:ind w:left="6108" w:hanging="360"/>
      </w:pPr>
    </w:lvl>
    <w:lvl w:ilvl="8" w:tplc="41105764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72E20F81"/>
    <w:multiLevelType w:val="hybridMultilevel"/>
    <w:tmpl w:val="E0AA5774"/>
    <w:lvl w:ilvl="0" w:tplc="8FF07722">
      <w:start w:val="1"/>
      <w:numFmt w:val="decimal"/>
      <w:pStyle w:val="1"/>
      <w:lvlText w:val="%1."/>
      <w:lvlJc w:val="left"/>
      <w:pPr>
        <w:ind w:left="862" w:hanging="360"/>
      </w:pPr>
      <w:rPr>
        <w:sz w:val="24"/>
        <w:szCs w:val="24"/>
      </w:rPr>
    </w:lvl>
    <w:lvl w:ilvl="1" w:tplc="E76826EA">
      <w:start w:val="1"/>
      <w:numFmt w:val="lowerLetter"/>
      <w:lvlText w:val="%2."/>
      <w:lvlJc w:val="left"/>
      <w:pPr>
        <w:ind w:left="1582" w:hanging="360"/>
      </w:pPr>
    </w:lvl>
    <w:lvl w:ilvl="2" w:tplc="3D3A4E80">
      <w:start w:val="1"/>
      <w:numFmt w:val="lowerRoman"/>
      <w:lvlText w:val="%3."/>
      <w:lvlJc w:val="right"/>
      <w:pPr>
        <w:ind w:left="2302" w:hanging="180"/>
      </w:pPr>
    </w:lvl>
    <w:lvl w:ilvl="3" w:tplc="18908CA8">
      <w:start w:val="1"/>
      <w:numFmt w:val="decimal"/>
      <w:lvlText w:val="%4."/>
      <w:lvlJc w:val="left"/>
      <w:pPr>
        <w:ind w:left="3022" w:hanging="360"/>
      </w:pPr>
    </w:lvl>
    <w:lvl w:ilvl="4" w:tplc="6C2432E4">
      <w:start w:val="1"/>
      <w:numFmt w:val="lowerLetter"/>
      <w:lvlText w:val="%5."/>
      <w:lvlJc w:val="left"/>
      <w:pPr>
        <w:ind w:left="3742" w:hanging="360"/>
      </w:pPr>
    </w:lvl>
    <w:lvl w:ilvl="5" w:tplc="B83EB93E">
      <w:start w:val="1"/>
      <w:numFmt w:val="lowerRoman"/>
      <w:lvlText w:val="%6."/>
      <w:lvlJc w:val="right"/>
      <w:pPr>
        <w:ind w:left="4462" w:hanging="180"/>
      </w:pPr>
    </w:lvl>
    <w:lvl w:ilvl="6" w:tplc="FBEE8456">
      <w:start w:val="1"/>
      <w:numFmt w:val="decimal"/>
      <w:lvlText w:val="%7."/>
      <w:lvlJc w:val="left"/>
      <w:pPr>
        <w:ind w:left="5182" w:hanging="360"/>
      </w:pPr>
    </w:lvl>
    <w:lvl w:ilvl="7" w:tplc="4732A478">
      <w:start w:val="1"/>
      <w:numFmt w:val="lowerLetter"/>
      <w:lvlText w:val="%8."/>
      <w:lvlJc w:val="left"/>
      <w:pPr>
        <w:ind w:left="5902" w:hanging="360"/>
      </w:pPr>
    </w:lvl>
    <w:lvl w:ilvl="8" w:tplc="27F0723A">
      <w:start w:val="1"/>
      <w:numFmt w:val="lowerRoman"/>
      <w:lvlText w:val="%9."/>
      <w:lvlJc w:val="right"/>
      <w:pPr>
        <w:ind w:left="6622" w:hanging="180"/>
      </w:p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4"/>
    <w:lvlOverride w:ilvl="0">
      <w:startOverride w:val="1"/>
    </w:lvlOverride>
  </w:num>
  <w:num w:numId="5">
    <w:abstractNumId w:val="4"/>
    <w:lvlOverride w:ilvl="0">
      <w:startOverride w:val="1"/>
    </w:lvlOverride>
  </w:num>
  <w:num w:numId="6">
    <w:abstractNumId w:val="0"/>
  </w:num>
  <w:num w:numId="7">
    <w:abstractNumId w:val="4"/>
  </w:num>
  <w:num w:numId="8">
    <w:abstractNumId w:val="1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56BE"/>
    <w:rsid w:val="00302132"/>
    <w:rsid w:val="00647447"/>
    <w:rsid w:val="00E356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en-US" w:bidi="ar-SA"/>
      </w:rPr>
    </w:rPrDefault>
    <w:pPrDefault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  <w:between w:val="none" w:sz="4" w:space="0" w:color="000000"/>
        </w:pBd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0">
    <w:name w:val="heading 1"/>
    <w:basedOn w:val="a"/>
    <w:next w:val="a"/>
    <w:link w:val="11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  <w:pPr>
      <w:spacing w:after="0" w:line="240" w:lineRule="auto"/>
    </w:pPr>
  </w:style>
  <w:style w:type="paragraph" w:styleId="a4">
    <w:name w:val="Title"/>
    <w:basedOn w:val="a"/>
    <w:next w:val="a"/>
    <w:link w:val="a5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  <w:rPr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paragraph" w:styleId="aa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472C4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auto" w:fill="F2F2F2" w:themeFill="text1" w:themeFillTint="0D"/>
      </w:tcPr>
    </w:tblStylePr>
    <w:tblStylePr w:type="band1Horz">
      <w:tblPr/>
      <w:tcPr>
        <w:shd w:val="clear" w:color="auto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auto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8E2F3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8E2F3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auto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auto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3F3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auto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uto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auto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auto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auto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000000" w:themeFill="text1"/>
      </w:tcPr>
    </w:tblStylePr>
    <w:tblStylePr w:type="band1Vert">
      <w:tblPr/>
      <w:tcPr>
        <w:shd w:val="clear" w:color="auto" w:fill="8A8A8A" w:themeFill="text1" w:themeFillTint="75"/>
      </w:tcPr>
    </w:tblStylePr>
    <w:tblStylePr w:type="band1Horz">
      <w:tblPr/>
      <w:tcPr>
        <w:shd w:val="clear" w:color="auto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D8E2F3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4472C4" w:themeFill="accent1"/>
      </w:tcPr>
    </w:tblStylePr>
    <w:tblStylePr w:type="band1Vert">
      <w:tblPr/>
      <w:tcPr>
        <w:shd w:val="clear" w:color="auto" w:fill="A9BEE4" w:themeFill="accent1" w:themeFillTint="75"/>
      </w:tcPr>
    </w:tblStylePr>
    <w:tblStylePr w:type="band1Horz">
      <w:tblPr/>
      <w:tcPr>
        <w:shd w:val="clear" w:color="auto" w:fill="A9BEE4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ED7D31" w:themeFill="accent2"/>
      </w:tcPr>
    </w:tblStylePr>
    <w:tblStylePr w:type="band1Vert">
      <w:tblPr/>
      <w:tcPr>
        <w:shd w:val="clear" w:color="auto" w:fill="F6C3A0" w:themeFill="accent2" w:themeFillTint="75"/>
      </w:tcPr>
    </w:tblStylePr>
    <w:tblStylePr w:type="band1Horz">
      <w:tblPr/>
      <w:tcPr>
        <w:shd w:val="clear" w:color="auto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A5A5A5" w:themeFill="accent3"/>
      </w:tcPr>
    </w:tblStylePr>
    <w:tblStylePr w:type="band1Vert">
      <w:tblPr/>
      <w:tcPr>
        <w:shd w:val="clear" w:color="auto" w:fill="D5D5D5" w:themeFill="accent3" w:themeFillTint="75"/>
      </w:tcPr>
    </w:tblStylePr>
    <w:tblStylePr w:type="band1Horz">
      <w:tblPr/>
      <w:tcPr>
        <w:shd w:val="clear" w:color="auto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FFC000" w:themeFill="accent4"/>
      </w:tcPr>
    </w:tblStylePr>
    <w:tblStylePr w:type="band1Vert">
      <w:tblPr/>
      <w:tcPr>
        <w:shd w:val="clear" w:color="auto" w:fill="FFE28A" w:themeFill="accent4" w:themeFillTint="75"/>
      </w:tcPr>
    </w:tblStylePr>
    <w:tblStylePr w:type="band1Horz">
      <w:tblPr/>
      <w:tcPr>
        <w:shd w:val="clear" w:color="auto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DDEAF6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5B9BD5" w:themeFill="accent5"/>
      </w:tcPr>
    </w:tblStylePr>
    <w:tblStylePr w:type="band1Vert">
      <w:tblPr/>
      <w:tcPr>
        <w:shd w:val="clear" w:color="auto" w:fill="B3D0EB" w:themeFill="accent5" w:themeFillTint="75"/>
      </w:tcPr>
    </w:tblStylePr>
    <w:tblStylePr w:type="band1Horz">
      <w:tblPr/>
      <w:tcPr>
        <w:shd w:val="clear" w:color="auto" w:fill="B3D0EB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70AD47" w:themeFill="accent6"/>
      </w:tcPr>
    </w:tblStylePr>
    <w:tblStylePr w:type="band1Vert">
      <w:tblPr/>
      <w:tcPr>
        <w:shd w:val="clear" w:color="auto" w:fill="BCDBA8" w:themeFill="accent6" w:themeFillTint="75"/>
      </w:tcPr>
    </w:tblStylePr>
    <w:tblStylePr w:type="band1Horz">
      <w:tblPr/>
      <w:tcPr>
        <w:shd w:val="clear" w:color="auto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auto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auto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auto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auto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auto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auto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auto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auto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auto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auto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auto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auto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auto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auto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0B7E1" w:themeColor="accent1" w:themeTint="80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0B7E1" w:themeColor="accent1" w:themeTint="80"/>
        </w:tcBorders>
        <w:shd w:val="clear" w:color="auto" w:fill="FFFFFF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0B7E1" w:themeColor="accent1" w:themeTint="8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auto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auto" w:fill="FFFFFF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auto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auto" w:fill="FFFFFF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auto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auto" w:fill="FFFFFF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auto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2C6E7" w:themeColor="accent5" w:themeTint="90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2C6E7" w:themeColor="accent5" w:themeTint="90"/>
        </w:tcBorders>
        <w:shd w:val="clear" w:color="auto" w:fill="FFFFFF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single" w:sz="4" w:space="0" w:color="A2C6E7" w:themeColor="accent5" w:themeTint="9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auto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auto" w:fill="FFFFFF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auto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BFBFBF" w:themeFill="text1" w:themeFillTint="40"/>
      </w:tcPr>
    </w:tblStylePr>
    <w:tblStylePr w:type="band1Horz">
      <w:tblPr/>
      <w:tcPr>
        <w:shd w:val="clear" w:color="auto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CFDBF0" w:themeFill="accent1" w:themeFillTint="40"/>
      </w:tcPr>
    </w:tblStylePr>
    <w:tblStylePr w:type="band1Horz">
      <w:tblPr/>
      <w:tcPr>
        <w:shd w:val="clear" w:color="auto" w:fill="CFDBF0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FADECB" w:themeFill="accent2" w:themeFillTint="40"/>
      </w:tcPr>
    </w:tblStylePr>
    <w:tblStylePr w:type="band1Horz">
      <w:tblPr/>
      <w:tcPr>
        <w:shd w:val="clear" w:color="auto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E8E8E8" w:themeFill="accent3" w:themeFillTint="40"/>
      </w:tcPr>
    </w:tblStylePr>
    <w:tblStylePr w:type="band1Horz">
      <w:tblPr/>
      <w:tcPr>
        <w:shd w:val="clear" w:color="auto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FFEFBF" w:themeFill="accent4" w:themeFillTint="40"/>
      </w:tcPr>
    </w:tblStylePr>
    <w:tblStylePr w:type="band1Horz">
      <w:tblPr/>
      <w:tcPr>
        <w:shd w:val="clear" w:color="auto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D5E5F4" w:themeFill="accent5" w:themeFillTint="40"/>
      </w:tcPr>
    </w:tblStylePr>
    <w:tblStylePr w:type="band1Horz">
      <w:tblPr/>
      <w:tcPr>
        <w:shd w:val="clear" w:color="auto" w:fill="D5E5F4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DAEBCF" w:themeFill="accent6" w:themeFillTint="40"/>
      </w:tcPr>
    </w:tblStylePr>
    <w:tblStylePr w:type="band1Horz">
      <w:tblPr/>
      <w:tcPr>
        <w:shd w:val="clear" w:color="auto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FDBF0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5E5F4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FDBF0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5E5F4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auto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auto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auto" w:fill="4472C4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auto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4472C4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auto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auto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auto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auto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auto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auto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auto" w:fill="9BC2E5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auto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9BC2E5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uto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uto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auto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auto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auto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auto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auto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auto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auto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auto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auto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auto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bottom w:val="single" w:sz="4" w:space="0" w:color="9BC2E5" w:themeColor="accent5" w:themeTint="9A"/>
      </w:tblBorders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auto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auto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auto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auto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auto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472C4" w:themeColor="accent1"/>
      </w:tblBorders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472C4" w:themeColor="accent1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472C4" w:themeColor="accent1"/>
        </w:tcBorders>
        <w:shd w:val="clear" w:color="auto" w:fill="FFFFFF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single" w:sz="4" w:space="0" w:color="4472C4" w:themeColor="accent1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auto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auto" w:fill="FFFFFF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auto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auto" w:fill="FFFFFF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auto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auto" w:fill="FFFFFF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auto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BC2E5" w:themeColor="accent5" w:themeTint="9A"/>
      </w:tblBorders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BC2E5" w:themeColor="accent5" w:themeTint="9A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BC2E5" w:themeColor="accent5" w:themeTint="9A"/>
        </w:tcBorders>
        <w:shd w:val="clear" w:color="auto" w:fill="FFFFFF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BC2E5" w:themeColor="accent5" w:themeTint="9A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auto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auto" w:fill="FFFFFF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auto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4D2EC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4D2EC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paragraph" w:styleId="ab">
    <w:name w:val="footnote text"/>
    <w:basedOn w:val="a"/>
    <w:link w:val="ac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c">
    <w:name w:val="Текст сноски Знак"/>
    <w:link w:val="ab"/>
    <w:uiPriority w:val="99"/>
    <w:rPr>
      <w:sz w:val="18"/>
    </w:rPr>
  </w:style>
  <w:style w:type="character" w:styleId="ad">
    <w:name w:val="footnote reference"/>
    <w:basedOn w:val="a0"/>
    <w:uiPriority w:val="99"/>
    <w:unhideWhenUsed/>
    <w:rPr>
      <w:vertAlign w:val="superscript"/>
    </w:rPr>
  </w:style>
  <w:style w:type="paragraph" w:styleId="ae">
    <w:name w:val="endnote text"/>
    <w:basedOn w:val="a"/>
    <w:link w:val="af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">
    <w:name w:val="Текст концевой сноски Знак"/>
    <w:link w:val="ae"/>
    <w:uiPriority w:val="99"/>
    <w:rPr>
      <w:sz w:val="20"/>
    </w:rPr>
  </w:style>
  <w:style w:type="character" w:styleId="af0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1">
    <w:name w:val="TOC Heading"/>
    <w:uiPriority w:val="39"/>
    <w:unhideWhenUsed/>
  </w:style>
  <w:style w:type="paragraph" w:styleId="af2">
    <w:name w:val="header"/>
    <w:basedOn w:val="a"/>
    <w:link w:val="af3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</w:style>
  <w:style w:type="paragraph" w:styleId="af4">
    <w:name w:val="footer"/>
    <w:basedOn w:val="a"/>
    <w:link w:val="af5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</w:style>
  <w:style w:type="paragraph" w:styleId="af6">
    <w:name w:val="List Paragraph"/>
    <w:basedOn w:val="a"/>
    <w:link w:val="af7"/>
    <w:uiPriority w:val="34"/>
    <w:qFormat/>
    <w:pPr>
      <w:ind w:left="720"/>
      <w:contextualSpacing/>
    </w:pPr>
  </w:style>
  <w:style w:type="table" w:styleId="af8">
    <w:name w:val="Table Grid"/>
    <w:basedOn w:val="a1"/>
    <w:uiPriority w:val="3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9">
    <w:name w:val="Balloon Text"/>
    <w:basedOn w:val="a"/>
    <w:link w:val="afa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Pr>
      <w:rFonts w:ascii="Tahoma" w:hAnsi="Tahoma" w:cs="Tahoma"/>
      <w:sz w:val="16"/>
      <w:szCs w:val="16"/>
    </w:rPr>
  </w:style>
  <w:style w:type="paragraph" w:customStyle="1" w:styleId="1">
    <w:name w:val="Обр уровень 1"/>
    <w:basedOn w:val="af6"/>
    <w:link w:val="1Char"/>
    <w:qFormat/>
    <w:pPr>
      <w:numPr>
        <w:numId w:val="2"/>
      </w:numPr>
      <w:spacing w:before="120" w:after="60" w:line="240" w:lineRule="auto"/>
      <w:contextualSpacing w:val="0"/>
    </w:pPr>
    <w:rPr>
      <w:rFonts w:cs="Tahoma"/>
      <w:b/>
      <w:sz w:val="24"/>
      <w:szCs w:val="24"/>
    </w:rPr>
  </w:style>
  <w:style w:type="character" w:styleId="afb">
    <w:name w:val="Hyperlink"/>
    <w:basedOn w:val="a0"/>
    <w:uiPriority w:val="99"/>
    <w:unhideWhenUsed/>
    <w:rPr>
      <w:color w:val="0563C1" w:themeColor="hyperlink"/>
      <w:u w:val="single"/>
    </w:rPr>
  </w:style>
  <w:style w:type="character" w:customStyle="1" w:styleId="af7">
    <w:name w:val="Абзац списка Знак"/>
    <w:basedOn w:val="a0"/>
    <w:link w:val="af6"/>
    <w:uiPriority w:val="34"/>
  </w:style>
  <w:style w:type="character" w:customStyle="1" w:styleId="1Char">
    <w:name w:val="Обр уровень 1 Char"/>
    <w:basedOn w:val="af7"/>
    <w:link w:val="1"/>
    <w:rPr>
      <w:rFonts w:cs="Tahoma"/>
      <w:b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en-US" w:bidi="ar-SA"/>
      </w:rPr>
    </w:rPrDefault>
    <w:pPrDefault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  <w:between w:val="none" w:sz="4" w:space="0" w:color="000000"/>
        </w:pBd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0">
    <w:name w:val="heading 1"/>
    <w:basedOn w:val="a"/>
    <w:next w:val="a"/>
    <w:link w:val="11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  <w:pPr>
      <w:spacing w:after="0" w:line="240" w:lineRule="auto"/>
    </w:pPr>
  </w:style>
  <w:style w:type="paragraph" w:styleId="a4">
    <w:name w:val="Title"/>
    <w:basedOn w:val="a"/>
    <w:next w:val="a"/>
    <w:link w:val="a5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  <w:rPr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paragraph" w:styleId="aa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472C4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auto" w:fill="F2F2F2" w:themeFill="text1" w:themeFillTint="0D"/>
      </w:tcPr>
    </w:tblStylePr>
    <w:tblStylePr w:type="band1Horz">
      <w:tblPr/>
      <w:tcPr>
        <w:shd w:val="clear" w:color="auto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auto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8E2F3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8E2F3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auto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auto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3F3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auto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uto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auto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auto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auto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000000" w:themeFill="text1"/>
      </w:tcPr>
    </w:tblStylePr>
    <w:tblStylePr w:type="band1Vert">
      <w:tblPr/>
      <w:tcPr>
        <w:shd w:val="clear" w:color="auto" w:fill="8A8A8A" w:themeFill="text1" w:themeFillTint="75"/>
      </w:tcPr>
    </w:tblStylePr>
    <w:tblStylePr w:type="band1Horz">
      <w:tblPr/>
      <w:tcPr>
        <w:shd w:val="clear" w:color="auto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D8E2F3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4472C4" w:themeFill="accent1"/>
      </w:tcPr>
    </w:tblStylePr>
    <w:tblStylePr w:type="band1Vert">
      <w:tblPr/>
      <w:tcPr>
        <w:shd w:val="clear" w:color="auto" w:fill="A9BEE4" w:themeFill="accent1" w:themeFillTint="75"/>
      </w:tcPr>
    </w:tblStylePr>
    <w:tblStylePr w:type="band1Horz">
      <w:tblPr/>
      <w:tcPr>
        <w:shd w:val="clear" w:color="auto" w:fill="A9BEE4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ED7D31" w:themeFill="accent2"/>
      </w:tcPr>
    </w:tblStylePr>
    <w:tblStylePr w:type="band1Vert">
      <w:tblPr/>
      <w:tcPr>
        <w:shd w:val="clear" w:color="auto" w:fill="F6C3A0" w:themeFill="accent2" w:themeFillTint="75"/>
      </w:tcPr>
    </w:tblStylePr>
    <w:tblStylePr w:type="band1Horz">
      <w:tblPr/>
      <w:tcPr>
        <w:shd w:val="clear" w:color="auto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A5A5A5" w:themeFill="accent3"/>
      </w:tcPr>
    </w:tblStylePr>
    <w:tblStylePr w:type="band1Vert">
      <w:tblPr/>
      <w:tcPr>
        <w:shd w:val="clear" w:color="auto" w:fill="D5D5D5" w:themeFill="accent3" w:themeFillTint="75"/>
      </w:tcPr>
    </w:tblStylePr>
    <w:tblStylePr w:type="band1Horz">
      <w:tblPr/>
      <w:tcPr>
        <w:shd w:val="clear" w:color="auto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FFC000" w:themeFill="accent4"/>
      </w:tcPr>
    </w:tblStylePr>
    <w:tblStylePr w:type="band1Vert">
      <w:tblPr/>
      <w:tcPr>
        <w:shd w:val="clear" w:color="auto" w:fill="FFE28A" w:themeFill="accent4" w:themeFillTint="75"/>
      </w:tcPr>
    </w:tblStylePr>
    <w:tblStylePr w:type="band1Horz">
      <w:tblPr/>
      <w:tcPr>
        <w:shd w:val="clear" w:color="auto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DDEAF6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5B9BD5" w:themeFill="accent5"/>
      </w:tcPr>
    </w:tblStylePr>
    <w:tblStylePr w:type="band1Vert">
      <w:tblPr/>
      <w:tcPr>
        <w:shd w:val="clear" w:color="auto" w:fill="B3D0EB" w:themeFill="accent5" w:themeFillTint="75"/>
      </w:tcPr>
    </w:tblStylePr>
    <w:tblStylePr w:type="band1Horz">
      <w:tblPr/>
      <w:tcPr>
        <w:shd w:val="clear" w:color="auto" w:fill="B3D0EB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70AD47" w:themeFill="accent6"/>
      </w:tcPr>
    </w:tblStylePr>
    <w:tblStylePr w:type="band1Vert">
      <w:tblPr/>
      <w:tcPr>
        <w:shd w:val="clear" w:color="auto" w:fill="BCDBA8" w:themeFill="accent6" w:themeFillTint="75"/>
      </w:tcPr>
    </w:tblStylePr>
    <w:tblStylePr w:type="band1Horz">
      <w:tblPr/>
      <w:tcPr>
        <w:shd w:val="clear" w:color="auto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auto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auto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auto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auto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auto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auto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auto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auto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auto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auto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auto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auto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auto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auto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0B7E1" w:themeColor="accent1" w:themeTint="80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0B7E1" w:themeColor="accent1" w:themeTint="80"/>
        </w:tcBorders>
        <w:shd w:val="clear" w:color="auto" w:fill="FFFFFF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0B7E1" w:themeColor="accent1" w:themeTint="8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auto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auto" w:fill="FFFFFF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auto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auto" w:fill="FFFFFF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auto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auto" w:fill="FFFFFF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auto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2C6E7" w:themeColor="accent5" w:themeTint="90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2C6E7" w:themeColor="accent5" w:themeTint="90"/>
        </w:tcBorders>
        <w:shd w:val="clear" w:color="auto" w:fill="FFFFFF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single" w:sz="4" w:space="0" w:color="A2C6E7" w:themeColor="accent5" w:themeTint="9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auto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auto" w:fill="FFFFFF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auto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BFBFBF" w:themeFill="text1" w:themeFillTint="40"/>
      </w:tcPr>
    </w:tblStylePr>
    <w:tblStylePr w:type="band1Horz">
      <w:tblPr/>
      <w:tcPr>
        <w:shd w:val="clear" w:color="auto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CFDBF0" w:themeFill="accent1" w:themeFillTint="40"/>
      </w:tcPr>
    </w:tblStylePr>
    <w:tblStylePr w:type="band1Horz">
      <w:tblPr/>
      <w:tcPr>
        <w:shd w:val="clear" w:color="auto" w:fill="CFDBF0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FADECB" w:themeFill="accent2" w:themeFillTint="40"/>
      </w:tcPr>
    </w:tblStylePr>
    <w:tblStylePr w:type="band1Horz">
      <w:tblPr/>
      <w:tcPr>
        <w:shd w:val="clear" w:color="auto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E8E8E8" w:themeFill="accent3" w:themeFillTint="40"/>
      </w:tcPr>
    </w:tblStylePr>
    <w:tblStylePr w:type="band1Horz">
      <w:tblPr/>
      <w:tcPr>
        <w:shd w:val="clear" w:color="auto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FFEFBF" w:themeFill="accent4" w:themeFillTint="40"/>
      </w:tcPr>
    </w:tblStylePr>
    <w:tblStylePr w:type="band1Horz">
      <w:tblPr/>
      <w:tcPr>
        <w:shd w:val="clear" w:color="auto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D5E5F4" w:themeFill="accent5" w:themeFillTint="40"/>
      </w:tcPr>
    </w:tblStylePr>
    <w:tblStylePr w:type="band1Horz">
      <w:tblPr/>
      <w:tcPr>
        <w:shd w:val="clear" w:color="auto" w:fill="D5E5F4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DAEBCF" w:themeFill="accent6" w:themeFillTint="40"/>
      </w:tcPr>
    </w:tblStylePr>
    <w:tblStylePr w:type="band1Horz">
      <w:tblPr/>
      <w:tcPr>
        <w:shd w:val="clear" w:color="auto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FDBF0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5E5F4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FDBF0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5E5F4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auto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auto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auto" w:fill="4472C4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auto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4472C4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auto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auto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auto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auto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auto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auto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auto" w:fill="9BC2E5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auto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9BC2E5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uto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uto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auto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auto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auto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auto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auto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auto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auto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auto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auto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auto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bottom w:val="single" w:sz="4" w:space="0" w:color="9BC2E5" w:themeColor="accent5" w:themeTint="9A"/>
      </w:tblBorders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auto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auto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auto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auto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auto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472C4" w:themeColor="accent1"/>
      </w:tblBorders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472C4" w:themeColor="accent1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472C4" w:themeColor="accent1"/>
        </w:tcBorders>
        <w:shd w:val="clear" w:color="auto" w:fill="FFFFFF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single" w:sz="4" w:space="0" w:color="4472C4" w:themeColor="accent1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auto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auto" w:fill="FFFFFF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auto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auto" w:fill="FFFFFF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auto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auto" w:fill="FFFFFF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auto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BC2E5" w:themeColor="accent5" w:themeTint="9A"/>
      </w:tblBorders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BC2E5" w:themeColor="accent5" w:themeTint="9A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BC2E5" w:themeColor="accent5" w:themeTint="9A"/>
        </w:tcBorders>
        <w:shd w:val="clear" w:color="auto" w:fill="FFFFFF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BC2E5" w:themeColor="accent5" w:themeTint="9A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auto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auto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auto" w:fill="FFFFFF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auto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4D2EC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4D2EC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DEAF6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paragraph" w:styleId="ab">
    <w:name w:val="footnote text"/>
    <w:basedOn w:val="a"/>
    <w:link w:val="ac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c">
    <w:name w:val="Текст сноски Знак"/>
    <w:link w:val="ab"/>
    <w:uiPriority w:val="99"/>
    <w:rPr>
      <w:sz w:val="18"/>
    </w:rPr>
  </w:style>
  <w:style w:type="character" w:styleId="ad">
    <w:name w:val="footnote reference"/>
    <w:basedOn w:val="a0"/>
    <w:uiPriority w:val="99"/>
    <w:unhideWhenUsed/>
    <w:rPr>
      <w:vertAlign w:val="superscript"/>
    </w:rPr>
  </w:style>
  <w:style w:type="paragraph" w:styleId="ae">
    <w:name w:val="endnote text"/>
    <w:basedOn w:val="a"/>
    <w:link w:val="af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">
    <w:name w:val="Текст концевой сноски Знак"/>
    <w:link w:val="ae"/>
    <w:uiPriority w:val="99"/>
    <w:rPr>
      <w:sz w:val="20"/>
    </w:rPr>
  </w:style>
  <w:style w:type="character" w:styleId="af0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1">
    <w:name w:val="TOC Heading"/>
    <w:uiPriority w:val="39"/>
    <w:unhideWhenUsed/>
  </w:style>
  <w:style w:type="paragraph" w:styleId="af2">
    <w:name w:val="header"/>
    <w:basedOn w:val="a"/>
    <w:link w:val="af3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</w:style>
  <w:style w:type="paragraph" w:styleId="af4">
    <w:name w:val="footer"/>
    <w:basedOn w:val="a"/>
    <w:link w:val="af5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</w:style>
  <w:style w:type="paragraph" w:styleId="af6">
    <w:name w:val="List Paragraph"/>
    <w:basedOn w:val="a"/>
    <w:link w:val="af7"/>
    <w:uiPriority w:val="34"/>
    <w:qFormat/>
    <w:pPr>
      <w:ind w:left="720"/>
      <w:contextualSpacing/>
    </w:pPr>
  </w:style>
  <w:style w:type="table" w:styleId="af8">
    <w:name w:val="Table Grid"/>
    <w:basedOn w:val="a1"/>
    <w:uiPriority w:val="3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9">
    <w:name w:val="Balloon Text"/>
    <w:basedOn w:val="a"/>
    <w:link w:val="afa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Pr>
      <w:rFonts w:ascii="Tahoma" w:hAnsi="Tahoma" w:cs="Tahoma"/>
      <w:sz w:val="16"/>
      <w:szCs w:val="16"/>
    </w:rPr>
  </w:style>
  <w:style w:type="paragraph" w:customStyle="1" w:styleId="1">
    <w:name w:val="Обр уровень 1"/>
    <w:basedOn w:val="af6"/>
    <w:link w:val="1Char"/>
    <w:qFormat/>
    <w:pPr>
      <w:numPr>
        <w:numId w:val="2"/>
      </w:numPr>
      <w:spacing w:before="120" w:after="60" w:line="240" w:lineRule="auto"/>
      <w:contextualSpacing w:val="0"/>
    </w:pPr>
    <w:rPr>
      <w:rFonts w:cs="Tahoma"/>
      <w:b/>
      <w:sz w:val="24"/>
      <w:szCs w:val="24"/>
    </w:rPr>
  </w:style>
  <w:style w:type="character" w:styleId="afb">
    <w:name w:val="Hyperlink"/>
    <w:basedOn w:val="a0"/>
    <w:uiPriority w:val="99"/>
    <w:unhideWhenUsed/>
    <w:rPr>
      <w:color w:val="0563C1" w:themeColor="hyperlink"/>
      <w:u w:val="single"/>
    </w:rPr>
  </w:style>
  <w:style w:type="character" w:customStyle="1" w:styleId="af7">
    <w:name w:val="Абзац списка Знак"/>
    <w:basedOn w:val="a0"/>
    <w:link w:val="af6"/>
    <w:uiPriority w:val="34"/>
  </w:style>
  <w:style w:type="character" w:customStyle="1" w:styleId="1Char">
    <w:name w:val="Обр уровень 1 Char"/>
    <w:basedOn w:val="af7"/>
    <w:link w:val="1"/>
    <w:rPr>
      <w:rFonts w:cs="Tahoma"/>
      <w:b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0.png"/><Relationship Id="rId26" Type="http://schemas.openxmlformats.org/officeDocument/2006/relationships/image" Target="media/image110.png"/><Relationship Id="rId39" Type="http://schemas.openxmlformats.org/officeDocument/2006/relationships/image" Target="media/image18.png"/><Relationship Id="rId3" Type="http://schemas.microsoft.com/office/2007/relationships/stylesWithEffects" Target="stylesWithEffects.xml"/><Relationship Id="rId21" Type="http://schemas.openxmlformats.org/officeDocument/2006/relationships/image" Target="media/image9.png"/><Relationship Id="rId34" Type="http://schemas.openxmlformats.org/officeDocument/2006/relationships/image" Target="media/image150.png"/><Relationship Id="rId42" Type="http://schemas.openxmlformats.org/officeDocument/2006/relationships/image" Target="media/image190.png"/><Relationship Id="rId47" Type="http://schemas.openxmlformats.org/officeDocument/2006/relationships/image" Target="media/image22.png"/><Relationship Id="rId50" Type="http://schemas.openxmlformats.org/officeDocument/2006/relationships/image" Target="media/image230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image" Target="media/image170.png"/><Relationship Id="rId46" Type="http://schemas.openxmlformats.org/officeDocument/2006/relationships/image" Target="media/image210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0.png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54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4" Type="http://schemas.openxmlformats.org/officeDocument/2006/relationships/image" Target="media/image100.png"/><Relationship Id="rId32" Type="http://schemas.openxmlformats.org/officeDocument/2006/relationships/image" Target="media/image140.png"/><Relationship Id="rId37" Type="http://schemas.openxmlformats.org/officeDocument/2006/relationships/image" Target="media/image17.png"/><Relationship Id="rId40" Type="http://schemas.openxmlformats.org/officeDocument/2006/relationships/image" Target="media/image180.png"/><Relationship Id="rId45" Type="http://schemas.openxmlformats.org/officeDocument/2006/relationships/image" Target="media/image21.png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0.png"/><Relationship Id="rId28" Type="http://schemas.openxmlformats.org/officeDocument/2006/relationships/image" Target="media/image120.png"/><Relationship Id="rId36" Type="http://schemas.openxmlformats.org/officeDocument/2006/relationships/image" Target="media/image160.png"/><Relationship Id="rId49" Type="http://schemas.openxmlformats.org/officeDocument/2006/relationships/image" Target="media/image23.png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image" Target="media/image200.png"/><Relationship Id="rId52" Type="http://schemas.openxmlformats.org/officeDocument/2006/relationships/image" Target="media/image24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90.png"/><Relationship Id="rId27" Type="http://schemas.openxmlformats.org/officeDocument/2006/relationships/image" Target="media/image12.png"/><Relationship Id="rId30" Type="http://schemas.openxmlformats.org/officeDocument/2006/relationships/image" Target="media/image130.png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image" Target="media/image220.png"/><Relationship Id="rId56" Type="http://schemas.openxmlformats.org/officeDocument/2006/relationships/theme" Target="theme/theme1.xml"/><Relationship Id="rId8" Type="http://schemas.openxmlformats.org/officeDocument/2006/relationships/hyperlink" Target="https://78.iamatschool.online/" TargetMode="External"/><Relationship Id="rId51" Type="http://schemas.openxmlformats.org/officeDocument/2006/relationships/image" Target="media/image24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6.png"/><Relationship Id="rId2" Type="http://schemas.openxmlformats.org/officeDocument/2006/relationships/image" Target="media/image111.png"/><Relationship Id="rId1" Type="http://schemas.openxmlformats.org/officeDocument/2006/relationships/image" Target="media/image25.png"/><Relationship Id="rId6" Type="http://schemas.openxmlformats.org/officeDocument/2006/relationships/image" Target="media/image3.jpg"/><Relationship Id="rId5" Type="http://schemas.openxmlformats.org/officeDocument/2006/relationships/image" Target="media/image27.jpg"/><Relationship Id="rId4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843</Words>
  <Characters>4809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Юрий Хухашвили</dc:creator>
  <cp:lastModifiedBy>Губкова Н.В.</cp:lastModifiedBy>
  <cp:revision>2</cp:revision>
  <dcterms:created xsi:type="dcterms:W3CDTF">2020-12-16T16:48:00Z</dcterms:created>
  <dcterms:modified xsi:type="dcterms:W3CDTF">2020-12-16T16:48:00Z</dcterms:modified>
</cp:coreProperties>
</file>